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D9" w:rsidRDefault="00C46ED9" w:rsidP="00C46ED9">
      <w:pPr>
        <w:pStyle w:val="Heading1"/>
        <w:jc w:val="center"/>
        <w:rPr>
          <w:rFonts w:ascii="Arial" w:hAnsi="Arial" w:cs="Arial"/>
        </w:rPr>
      </w:pPr>
      <w:r w:rsidRPr="00C46ED9">
        <w:rPr>
          <w:rFonts w:ascii="Arial" w:hAnsi="Arial" w:cs="Arial"/>
        </w:rPr>
        <w:t>NOTE TAKER TEMPLATE</w:t>
      </w:r>
    </w:p>
    <w:p w:rsidR="00C46ED9" w:rsidRDefault="00C46ED9" w:rsidP="00C46ED9">
      <w:pPr>
        <w:pStyle w:val="Heading1"/>
        <w:jc w:val="center"/>
        <w:rPr>
          <w:rFonts w:ascii="Arial" w:hAnsi="Arial" w:cs="Arial"/>
        </w:rPr>
      </w:pPr>
      <w:r w:rsidRPr="00C46ED9">
        <w:rPr>
          <w:rFonts w:ascii="Arial" w:hAnsi="Arial" w:cs="Arial"/>
        </w:rPr>
        <w:t>SUPPORTED EMPLOYMENT ENGAGEMENT</w:t>
      </w:r>
    </w:p>
    <w:p w:rsidR="00C46ED9" w:rsidRDefault="00C46ED9" w:rsidP="00C46ED9">
      <w:pPr>
        <w:pStyle w:val="Heading2"/>
      </w:pPr>
    </w:p>
    <w:p w:rsidR="00C46ED9" w:rsidRPr="00C46ED9" w:rsidRDefault="00C46ED9" w:rsidP="00C46ED9">
      <w:pPr>
        <w:pStyle w:val="Heading2"/>
        <w:jc w:val="center"/>
        <w:rPr>
          <w:rFonts w:ascii="Arial" w:hAnsi="Arial" w:cs="Arial"/>
        </w:rPr>
      </w:pPr>
      <w:r w:rsidRPr="00C46ED9">
        <w:rPr>
          <w:rFonts w:ascii="Arial" w:hAnsi="Arial" w:cs="Arial"/>
        </w:rPr>
        <w:t>COMMUNITY SECTOR WORK PLAN DEVELOPMENT PROCESS</w:t>
      </w:r>
    </w:p>
    <w:p w:rsidR="00C46ED9" w:rsidRPr="00C46ED9" w:rsidRDefault="00C46ED9" w:rsidP="00C46ED9">
      <w:pPr>
        <w:pStyle w:val="Heading2"/>
        <w:jc w:val="center"/>
        <w:rPr>
          <w:rFonts w:ascii="Arial" w:hAnsi="Arial" w:cs="Arial"/>
        </w:rPr>
      </w:pPr>
      <w:r w:rsidRPr="00C46ED9">
        <w:rPr>
          <w:rFonts w:ascii="Arial" w:hAnsi="Arial" w:cs="Arial"/>
        </w:rPr>
        <w:t>November 29, 2018, 1:30 – 3:30 pm, Housing and Homelessness Network</w:t>
      </w:r>
    </w:p>
    <w:p w:rsidR="00C46ED9" w:rsidRDefault="00C46ED9" w:rsidP="00C46ED9"/>
    <w:p w:rsidR="00C46ED9" w:rsidRDefault="00C46ED9" w:rsidP="00C46ED9">
      <w:pPr>
        <w:pStyle w:val="Heading2"/>
      </w:pPr>
    </w:p>
    <w:p w:rsidR="00C46ED9" w:rsidRPr="00E96E09" w:rsidRDefault="00C46ED9" w:rsidP="00C46ED9">
      <w:pPr>
        <w:jc w:val="both"/>
        <w:rPr>
          <w:rFonts w:ascii="Arial" w:hAnsi="Arial" w:cs="Arial"/>
          <w:b/>
        </w:rPr>
      </w:pPr>
      <w:r w:rsidRPr="00E96E09">
        <w:rPr>
          <w:rFonts w:ascii="Arial" w:hAnsi="Arial" w:cs="Arial"/>
          <w:b/>
        </w:rPr>
        <w:t>Question 1</w:t>
      </w:r>
    </w:p>
    <w:p w:rsidR="00C46ED9" w:rsidRPr="00E96E09" w:rsidRDefault="00C46ED9" w:rsidP="00C46ED9">
      <w:pPr>
        <w:jc w:val="both"/>
        <w:rPr>
          <w:rFonts w:ascii="Arial" w:hAnsi="Arial" w:cs="Arial"/>
          <w:b/>
        </w:rPr>
      </w:pPr>
      <w:r w:rsidRPr="00E96E09">
        <w:rPr>
          <w:rFonts w:ascii="Arial" w:hAnsi="Arial" w:cs="Arial"/>
          <w:b/>
        </w:rPr>
        <w:t>What is it your organization is doing that contributes to the economy of your region and the province? (~30 min)</w:t>
      </w:r>
    </w:p>
    <w:p w:rsidR="00C46ED9" w:rsidRPr="00E96E09" w:rsidRDefault="00CC405A" w:rsidP="00CC405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Main industry in region that provides employment (especially from urban to rural); co-worker and client.</w:t>
      </w:r>
    </w:p>
    <w:p w:rsidR="00CC405A" w:rsidRPr="00E96E09" w:rsidRDefault="00CC405A" w:rsidP="00CC405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Fulfilling L</w:t>
      </w:r>
      <w:r w:rsidR="00800C1C" w:rsidRPr="00E96E09">
        <w:rPr>
          <w:rFonts w:ascii="Arial" w:hAnsi="Arial" w:cs="Arial"/>
        </w:rPr>
        <w:t xml:space="preserve">abour </w:t>
      </w:r>
      <w:r w:rsidRPr="00E96E09">
        <w:rPr>
          <w:rFonts w:ascii="Arial" w:hAnsi="Arial" w:cs="Arial"/>
        </w:rPr>
        <w:t>M</w:t>
      </w:r>
      <w:r w:rsidR="00800C1C" w:rsidRPr="00E96E09">
        <w:rPr>
          <w:rFonts w:ascii="Arial" w:hAnsi="Arial" w:cs="Arial"/>
        </w:rPr>
        <w:t>arket</w:t>
      </w:r>
      <w:r w:rsidRPr="00E96E09">
        <w:rPr>
          <w:rFonts w:ascii="Arial" w:hAnsi="Arial" w:cs="Arial"/>
        </w:rPr>
        <w:t xml:space="preserve"> need</w:t>
      </w:r>
      <w:r w:rsidR="00800C1C" w:rsidRPr="00E96E09">
        <w:rPr>
          <w:rFonts w:ascii="Arial" w:hAnsi="Arial" w:cs="Arial"/>
        </w:rPr>
        <w:t>.</w:t>
      </w:r>
    </w:p>
    <w:p w:rsidR="00CC405A" w:rsidRPr="00E96E09" w:rsidRDefault="00CC405A" w:rsidP="00CC405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Rural co-worker ve</w:t>
      </w:r>
      <w:r w:rsidR="00800C1C" w:rsidRPr="00E96E09">
        <w:rPr>
          <w:rFonts w:ascii="Arial" w:hAnsi="Arial" w:cs="Arial"/>
        </w:rPr>
        <w:t>ry high wage, different for urban and Labrador.</w:t>
      </w:r>
    </w:p>
    <w:p w:rsidR="00CC405A" w:rsidRPr="00E96E09" w:rsidRDefault="00800C1C" w:rsidP="00CC405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In a b</w:t>
      </w:r>
      <w:r w:rsidR="00CC405A" w:rsidRPr="00E96E09">
        <w:rPr>
          <w:rFonts w:ascii="Arial" w:hAnsi="Arial" w:cs="Arial"/>
        </w:rPr>
        <w:t xml:space="preserve">roader sense, contributing to </w:t>
      </w:r>
      <w:r w:rsidRPr="00E96E09">
        <w:rPr>
          <w:rFonts w:ascii="Arial" w:hAnsi="Arial" w:cs="Arial"/>
        </w:rPr>
        <w:t xml:space="preserve">a </w:t>
      </w:r>
      <w:r w:rsidR="00CC405A" w:rsidRPr="00E96E09">
        <w:rPr>
          <w:rFonts w:ascii="Arial" w:hAnsi="Arial" w:cs="Arial"/>
        </w:rPr>
        <w:t>more inclusive society for this specific population</w:t>
      </w:r>
      <w:r w:rsidRPr="00E96E09">
        <w:rPr>
          <w:rFonts w:ascii="Arial" w:hAnsi="Arial" w:cs="Arial"/>
        </w:rPr>
        <w:t>.</w:t>
      </w:r>
      <w:r w:rsidR="00CC405A" w:rsidRPr="00E96E09">
        <w:rPr>
          <w:rFonts w:ascii="Arial" w:hAnsi="Arial" w:cs="Arial"/>
        </w:rPr>
        <w:t xml:space="preserve"> </w:t>
      </w:r>
    </w:p>
    <w:p w:rsidR="00CC405A" w:rsidRPr="00E96E09" w:rsidRDefault="00CC405A" w:rsidP="00CC405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Economic benefits through employment</w:t>
      </w:r>
      <w:r w:rsidR="00800C1C" w:rsidRPr="00E96E09">
        <w:rPr>
          <w:rFonts w:ascii="Arial" w:hAnsi="Arial" w:cs="Arial"/>
        </w:rPr>
        <w:t xml:space="preserve"> – they are </w:t>
      </w:r>
      <w:r w:rsidRPr="00E96E09">
        <w:rPr>
          <w:rFonts w:ascii="Arial" w:hAnsi="Arial" w:cs="Arial"/>
        </w:rPr>
        <w:t>contributing as they can purchase (</w:t>
      </w:r>
      <w:r w:rsidR="00800C1C" w:rsidRPr="00E96E09">
        <w:rPr>
          <w:rFonts w:ascii="Arial" w:hAnsi="Arial" w:cs="Arial"/>
        </w:rPr>
        <w:t xml:space="preserve">i.e., </w:t>
      </w:r>
      <w:r w:rsidRPr="00E96E09">
        <w:rPr>
          <w:rFonts w:ascii="Arial" w:hAnsi="Arial" w:cs="Arial"/>
        </w:rPr>
        <w:t>return on investment)</w:t>
      </w:r>
      <w:r w:rsidR="00800C1C" w:rsidRPr="00E96E09">
        <w:rPr>
          <w:rFonts w:ascii="Arial" w:hAnsi="Arial" w:cs="Arial"/>
        </w:rPr>
        <w:t>.</w:t>
      </w:r>
    </w:p>
    <w:p w:rsidR="00CC405A" w:rsidRPr="00E96E09" w:rsidRDefault="00CC405A" w:rsidP="00CC405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Reduces cost to</w:t>
      </w:r>
      <w:r w:rsidR="00800C1C" w:rsidRPr="00E96E09">
        <w:rPr>
          <w:rFonts w:ascii="Arial" w:hAnsi="Arial" w:cs="Arial"/>
        </w:rPr>
        <w:t xml:space="preserve"> the Income Support</w:t>
      </w:r>
      <w:r w:rsidRPr="00E96E09">
        <w:rPr>
          <w:rFonts w:ascii="Arial" w:hAnsi="Arial" w:cs="Arial"/>
        </w:rPr>
        <w:t xml:space="preserve"> system</w:t>
      </w:r>
      <w:r w:rsidR="00800C1C" w:rsidRPr="00E96E09">
        <w:rPr>
          <w:rFonts w:ascii="Arial" w:hAnsi="Arial" w:cs="Arial"/>
        </w:rPr>
        <w:t>, h</w:t>
      </w:r>
      <w:r w:rsidRPr="00E96E09">
        <w:rPr>
          <w:rFonts w:ascii="Arial" w:hAnsi="Arial" w:cs="Arial"/>
        </w:rPr>
        <w:t>ealth</w:t>
      </w:r>
      <w:r w:rsidR="00800C1C" w:rsidRPr="00E96E09">
        <w:rPr>
          <w:rFonts w:ascii="Arial" w:hAnsi="Arial" w:cs="Arial"/>
        </w:rPr>
        <w:t xml:space="preserve"> care system, </w:t>
      </w:r>
      <w:r w:rsidRPr="00E96E09">
        <w:rPr>
          <w:rFonts w:ascii="Arial" w:hAnsi="Arial" w:cs="Arial"/>
        </w:rPr>
        <w:t>etc</w:t>
      </w:r>
      <w:r w:rsidR="00800C1C" w:rsidRPr="00E96E09">
        <w:rPr>
          <w:rFonts w:ascii="Arial" w:hAnsi="Arial" w:cs="Arial"/>
        </w:rPr>
        <w:t>.</w:t>
      </w:r>
    </w:p>
    <w:p w:rsidR="00CC405A" w:rsidRPr="00E96E09" w:rsidRDefault="00CC405A" w:rsidP="00CC405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 xml:space="preserve">More catering to needs of certain groups, </w:t>
      </w:r>
      <w:r w:rsidR="00822D5F" w:rsidRPr="00E96E09">
        <w:rPr>
          <w:rFonts w:ascii="Arial" w:hAnsi="Arial" w:cs="Arial"/>
        </w:rPr>
        <w:t xml:space="preserve">e.g., </w:t>
      </w:r>
      <w:r w:rsidRPr="00E96E09">
        <w:rPr>
          <w:rFonts w:ascii="Arial" w:hAnsi="Arial" w:cs="Arial"/>
        </w:rPr>
        <w:t>sensory rooms</w:t>
      </w:r>
      <w:r w:rsidR="00822D5F" w:rsidRPr="00E96E09">
        <w:rPr>
          <w:rFonts w:ascii="Arial" w:hAnsi="Arial" w:cs="Arial"/>
        </w:rPr>
        <w:t xml:space="preserve">, </w:t>
      </w:r>
      <w:r w:rsidRPr="00E96E09">
        <w:rPr>
          <w:rFonts w:ascii="Arial" w:hAnsi="Arial" w:cs="Arial"/>
        </w:rPr>
        <w:t>toys</w:t>
      </w:r>
      <w:proofErr w:type="gramStart"/>
      <w:r w:rsidRPr="00E96E09">
        <w:rPr>
          <w:rFonts w:ascii="Arial" w:hAnsi="Arial" w:cs="Arial"/>
        </w:rPr>
        <w:t>;</w:t>
      </w:r>
      <w:proofErr w:type="gramEnd"/>
      <w:r w:rsidRPr="00E96E09">
        <w:rPr>
          <w:rFonts w:ascii="Arial" w:hAnsi="Arial" w:cs="Arial"/>
        </w:rPr>
        <w:t xml:space="preserve"> </w:t>
      </w:r>
      <w:r w:rsidR="00822D5F" w:rsidRPr="00E96E09">
        <w:rPr>
          <w:rFonts w:ascii="Arial" w:hAnsi="Arial" w:cs="Arial"/>
        </w:rPr>
        <w:t xml:space="preserve">and </w:t>
      </w:r>
      <w:r w:rsidRPr="00E96E09">
        <w:rPr>
          <w:rFonts w:ascii="Arial" w:hAnsi="Arial" w:cs="Arial"/>
        </w:rPr>
        <w:t>more business</w:t>
      </w:r>
      <w:r w:rsidR="00822D5F" w:rsidRPr="00E96E09">
        <w:rPr>
          <w:rFonts w:ascii="Arial" w:hAnsi="Arial" w:cs="Arial"/>
        </w:rPr>
        <w:t>es</w:t>
      </w:r>
      <w:r w:rsidRPr="00E96E09">
        <w:rPr>
          <w:rFonts w:ascii="Arial" w:hAnsi="Arial" w:cs="Arial"/>
        </w:rPr>
        <w:t xml:space="preserve"> </w:t>
      </w:r>
      <w:r w:rsidR="00822D5F" w:rsidRPr="00E96E09">
        <w:rPr>
          <w:rFonts w:ascii="Arial" w:hAnsi="Arial" w:cs="Arial"/>
        </w:rPr>
        <w:t xml:space="preserve">are </w:t>
      </w:r>
      <w:r w:rsidRPr="00E96E09">
        <w:rPr>
          <w:rFonts w:ascii="Arial" w:hAnsi="Arial" w:cs="Arial"/>
        </w:rPr>
        <w:t>being creat</w:t>
      </w:r>
      <w:r w:rsidR="00822D5F" w:rsidRPr="00E96E09">
        <w:rPr>
          <w:rFonts w:ascii="Arial" w:hAnsi="Arial" w:cs="Arial"/>
        </w:rPr>
        <w:t>ed</w:t>
      </w:r>
      <w:r w:rsidRPr="00E96E09">
        <w:rPr>
          <w:rFonts w:ascii="Arial" w:hAnsi="Arial" w:cs="Arial"/>
        </w:rPr>
        <w:t xml:space="preserve"> and responding to the needs (</w:t>
      </w:r>
      <w:r w:rsidR="00822D5F" w:rsidRPr="00E96E09">
        <w:rPr>
          <w:rFonts w:ascii="Arial" w:hAnsi="Arial" w:cs="Arial"/>
        </w:rPr>
        <w:t xml:space="preserve">e.g., </w:t>
      </w:r>
      <w:r w:rsidRPr="00E96E09">
        <w:rPr>
          <w:rFonts w:ascii="Arial" w:hAnsi="Arial" w:cs="Arial"/>
        </w:rPr>
        <w:t>restaurants in braille, universal design</w:t>
      </w:r>
      <w:r w:rsidR="00822D5F" w:rsidRPr="00E96E09">
        <w:rPr>
          <w:rFonts w:ascii="Arial" w:hAnsi="Arial" w:cs="Arial"/>
        </w:rPr>
        <w:t>).</w:t>
      </w:r>
    </w:p>
    <w:p w:rsidR="00CC405A" w:rsidRPr="00E96E09" w:rsidRDefault="00822D5F" w:rsidP="00CC405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These individuals offer security and stability to e</w:t>
      </w:r>
      <w:r w:rsidR="00CC0309" w:rsidRPr="00E96E09">
        <w:rPr>
          <w:rFonts w:ascii="Arial" w:hAnsi="Arial" w:cs="Arial"/>
        </w:rPr>
        <w:t xml:space="preserve">mployers who </w:t>
      </w:r>
      <w:r w:rsidRPr="00E96E09">
        <w:rPr>
          <w:rFonts w:ascii="Arial" w:hAnsi="Arial" w:cs="Arial"/>
        </w:rPr>
        <w:t xml:space="preserve">are </w:t>
      </w:r>
      <w:r w:rsidR="00CC0309" w:rsidRPr="00E96E09">
        <w:rPr>
          <w:rFonts w:ascii="Arial" w:hAnsi="Arial" w:cs="Arial"/>
        </w:rPr>
        <w:t xml:space="preserve">struggle to find </w:t>
      </w:r>
      <w:r w:rsidRPr="00E96E09">
        <w:rPr>
          <w:rFonts w:ascii="Arial" w:hAnsi="Arial" w:cs="Arial"/>
        </w:rPr>
        <w:t>a secure and stable</w:t>
      </w:r>
      <w:r w:rsidR="00CC0309" w:rsidRPr="00E96E09">
        <w:rPr>
          <w:rFonts w:ascii="Arial" w:hAnsi="Arial" w:cs="Arial"/>
        </w:rPr>
        <w:t xml:space="preserve"> workforce (</w:t>
      </w:r>
      <w:r w:rsidRPr="00E96E09">
        <w:rPr>
          <w:rFonts w:ascii="Arial" w:hAnsi="Arial" w:cs="Arial"/>
        </w:rPr>
        <w:t xml:space="preserve">i.e., </w:t>
      </w:r>
      <w:r w:rsidR="00CC0309" w:rsidRPr="00E96E09">
        <w:rPr>
          <w:rFonts w:ascii="Arial" w:hAnsi="Arial" w:cs="Arial"/>
        </w:rPr>
        <w:t xml:space="preserve">not viewed as transitory or a </w:t>
      </w:r>
      <w:r w:rsidRPr="00E96E09">
        <w:rPr>
          <w:rFonts w:ascii="Arial" w:hAnsi="Arial" w:cs="Arial"/>
        </w:rPr>
        <w:t>stepping-stone</w:t>
      </w:r>
      <w:r w:rsidR="00CC0309" w:rsidRPr="00E96E09">
        <w:rPr>
          <w:rFonts w:ascii="Arial" w:hAnsi="Arial" w:cs="Arial"/>
        </w:rPr>
        <w:t>)</w:t>
      </w:r>
      <w:r w:rsidRPr="00E96E09">
        <w:rPr>
          <w:rFonts w:ascii="Arial" w:hAnsi="Arial" w:cs="Arial"/>
        </w:rPr>
        <w:t>.</w:t>
      </w:r>
    </w:p>
    <w:p w:rsidR="00C46ED9" w:rsidRPr="00E96E09" w:rsidRDefault="00CC0309" w:rsidP="00CC0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 xml:space="preserve">People tend to shop where they </w:t>
      </w:r>
      <w:proofErr w:type="gramStart"/>
      <w:r w:rsidRPr="00E96E09">
        <w:rPr>
          <w:rFonts w:ascii="Arial" w:hAnsi="Arial" w:cs="Arial"/>
        </w:rPr>
        <w:t>are represented</w:t>
      </w:r>
      <w:proofErr w:type="gramEnd"/>
      <w:r w:rsidR="00822D5F" w:rsidRPr="00E96E09">
        <w:rPr>
          <w:rFonts w:ascii="Arial" w:hAnsi="Arial" w:cs="Arial"/>
        </w:rPr>
        <w:t xml:space="preserve"> – some </w:t>
      </w:r>
      <w:r w:rsidRPr="00E96E09">
        <w:rPr>
          <w:rFonts w:ascii="Arial" w:hAnsi="Arial" w:cs="Arial"/>
        </w:rPr>
        <w:t xml:space="preserve">smaller business were helped to grow due to </w:t>
      </w:r>
      <w:r w:rsidR="00822D5F" w:rsidRPr="00E96E09">
        <w:rPr>
          <w:rFonts w:ascii="Arial" w:hAnsi="Arial" w:cs="Arial"/>
        </w:rPr>
        <w:t xml:space="preserve">the </w:t>
      </w:r>
      <w:r w:rsidRPr="00E96E09">
        <w:rPr>
          <w:rFonts w:ascii="Arial" w:hAnsi="Arial" w:cs="Arial"/>
        </w:rPr>
        <w:t>wage subsidy</w:t>
      </w:r>
      <w:r w:rsidR="00822D5F" w:rsidRPr="00E96E09">
        <w:rPr>
          <w:rFonts w:ascii="Arial" w:hAnsi="Arial" w:cs="Arial"/>
        </w:rPr>
        <w:t>,</w:t>
      </w:r>
      <w:r w:rsidRPr="00E96E09">
        <w:rPr>
          <w:rFonts w:ascii="Arial" w:hAnsi="Arial" w:cs="Arial"/>
        </w:rPr>
        <w:t xml:space="preserve"> therefore </w:t>
      </w:r>
      <w:r w:rsidR="00822D5F" w:rsidRPr="00E96E09">
        <w:rPr>
          <w:rFonts w:ascii="Arial" w:hAnsi="Arial" w:cs="Arial"/>
        </w:rPr>
        <w:t xml:space="preserve">they </w:t>
      </w:r>
      <w:r w:rsidRPr="00E96E09">
        <w:rPr>
          <w:rFonts w:ascii="Arial" w:hAnsi="Arial" w:cs="Arial"/>
        </w:rPr>
        <w:t xml:space="preserve">could add to the staff and expand </w:t>
      </w:r>
      <w:r w:rsidR="00822D5F" w:rsidRPr="00E96E09">
        <w:rPr>
          <w:rFonts w:ascii="Arial" w:hAnsi="Arial" w:cs="Arial"/>
        </w:rPr>
        <w:t xml:space="preserve">their </w:t>
      </w:r>
      <w:r w:rsidRPr="00E96E09">
        <w:rPr>
          <w:rFonts w:ascii="Arial" w:hAnsi="Arial" w:cs="Arial"/>
        </w:rPr>
        <w:t>business</w:t>
      </w:r>
      <w:r w:rsidR="00822D5F" w:rsidRPr="00E96E09">
        <w:rPr>
          <w:rFonts w:ascii="Arial" w:hAnsi="Arial" w:cs="Arial"/>
        </w:rPr>
        <w:t>.</w:t>
      </w:r>
    </w:p>
    <w:p w:rsidR="00CC0309" w:rsidRPr="00E96E09" w:rsidRDefault="00CC0309" w:rsidP="00CC0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 xml:space="preserve">Contribute to community as organizations spend </w:t>
      </w:r>
      <w:r w:rsidR="00822D5F" w:rsidRPr="00E96E09">
        <w:rPr>
          <w:rFonts w:ascii="Arial" w:hAnsi="Arial" w:cs="Arial"/>
        </w:rPr>
        <w:t>in their communities.</w:t>
      </w:r>
    </w:p>
    <w:p w:rsidR="00CC0309" w:rsidRPr="00E96E09" w:rsidRDefault="00CC0309" w:rsidP="00CC0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They have a social return on investment ($3.01 for every $1 spent</w:t>
      </w:r>
      <w:r w:rsidR="00822D5F" w:rsidRPr="00E96E09">
        <w:rPr>
          <w:rFonts w:ascii="Arial" w:hAnsi="Arial" w:cs="Arial"/>
        </w:rPr>
        <w:t>).</w:t>
      </w:r>
    </w:p>
    <w:p w:rsidR="00CC0309" w:rsidRPr="00E96E09" w:rsidRDefault="00E57275" w:rsidP="00CC0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Engaged in economic development, connect with employers</w:t>
      </w:r>
      <w:r w:rsidR="00822D5F" w:rsidRPr="00E96E09">
        <w:rPr>
          <w:rFonts w:ascii="Arial" w:hAnsi="Arial" w:cs="Arial"/>
        </w:rPr>
        <w:t xml:space="preserve">. By </w:t>
      </w:r>
      <w:r w:rsidRPr="00E96E09">
        <w:rPr>
          <w:rFonts w:ascii="Arial" w:hAnsi="Arial" w:cs="Arial"/>
        </w:rPr>
        <w:t>sh</w:t>
      </w:r>
      <w:r w:rsidR="001E7F0B" w:rsidRPr="00E96E09">
        <w:rPr>
          <w:rFonts w:ascii="Arial" w:hAnsi="Arial" w:cs="Arial"/>
        </w:rPr>
        <w:t xml:space="preserve">aring </w:t>
      </w:r>
      <w:r w:rsidRPr="00E96E09">
        <w:rPr>
          <w:rFonts w:ascii="Arial" w:hAnsi="Arial" w:cs="Arial"/>
        </w:rPr>
        <w:t>for the job</w:t>
      </w:r>
      <w:r w:rsidR="00822D5F" w:rsidRPr="00E96E09">
        <w:rPr>
          <w:rFonts w:ascii="Arial" w:hAnsi="Arial" w:cs="Arial"/>
        </w:rPr>
        <w:t>,</w:t>
      </w:r>
      <w:r w:rsidRPr="00E96E09">
        <w:rPr>
          <w:rFonts w:ascii="Arial" w:hAnsi="Arial" w:cs="Arial"/>
        </w:rPr>
        <w:t xml:space="preserve"> you may connect employers at a local level and as well through the </w:t>
      </w:r>
      <w:r w:rsidR="00822D5F" w:rsidRPr="00E96E09">
        <w:rPr>
          <w:rFonts w:ascii="Arial" w:hAnsi="Arial" w:cs="Arial"/>
        </w:rPr>
        <w:t>provincial organization (SENL).</w:t>
      </w:r>
      <w:r w:rsidRPr="00E96E09">
        <w:rPr>
          <w:rFonts w:ascii="Arial" w:hAnsi="Arial" w:cs="Arial"/>
        </w:rPr>
        <w:t xml:space="preserve"> They work on all levels</w:t>
      </w:r>
      <w:r w:rsidR="00822D5F" w:rsidRPr="00E96E09">
        <w:rPr>
          <w:rFonts w:ascii="Arial" w:hAnsi="Arial" w:cs="Arial"/>
        </w:rPr>
        <w:t>,</w:t>
      </w:r>
      <w:r w:rsidRPr="00E96E09">
        <w:rPr>
          <w:rFonts w:ascii="Arial" w:hAnsi="Arial" w:cs="Arial"/>
        </w:rPr>
        <w:t xml:space="preserve"> even national.</w:t>
      </w:r>
    </w:p>
    <w:p w:rsidR="00E57275" w:rsidRPr="00E96E09" w:rsidRDefault="00822D5F" w:rsidP="00CC0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Assist other industries through promotion</w:t>
      </w:r>
      <w:r w:rsidR="00E57275" w:rsidRPr="00E96E09">
        <w:rPr>
          <w:rFonts w:ascii="Arial" w:hAnsi="Arial" w:cs="Arial"/>
        </w:rPr>
        <w:t xml:space="preserve"> of </w:t>
      </w:r>
      <w:r w:rsidRPr="00E96E09">
        <w:rPr>
          <w:rFonts w:ascii="Arial" w:hAnsi="Arial" w:cs="Arial"/>
        </w:rPr>
        <w:t xml:space="preserve">the </w:t>
      </w:r>
      <w:r w:rsidR="00E57275" w:rsidRPr="00E96E09">
        <w:rPr>
          <w:rFonts w:ascii="Arial" w:hAnsi="Arial" w:cs="Arial"/>
        </w:rPr>
        <w:t>program</w:t>
      </w:r>
      <w:r w:rsidRPr="00E96E09">
        <w:rPr>
          <w:rFonts w:ascii="Arial" w:hAnsi="Arial" w:cs="Arial"/>
        </w:rPr>
        <w:t>.</w:t>
      </w:r>
    </w:p>
    <w:p w:rsidR="00E57275" w:rsidRPr="00E96E09" w:rsidRDefault="00E57275" w:rsidP="00CC0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Engagement strategies within the business community</w:t>
      </w:r>
      <w:r w:rsidR="00822D5F" w:rsidRPr="00E96E09">
        <w:rPr>
          <w:rFonts w:ascii="Arial" w:hAnsi="Arial" w:cs="Arial"/>
        </w:rPr>
        <w:t>.</w:t>
      </w:r>
    </w:p>
    <w:p w:rsidR="00E57275" w:rsidRPr="00E96E09" w:rsidRDefault="00EA3B50" w:rsidP="00CC0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Gov</w:t>
      </w:r>
      <w:r w:rsidR="00822D5F" w:rsidRPr="00E96E09">
        <w:rPr>
          <w:rFonts w:ascii="Arial" w:hAnsi="Arial" w:cs="Arial"/>
        </w:rPr>
        <w:t>ernment</w:t>
      </w:r>
      <w:r w:rsidRPr="00E96E09">
        <w:rPr>
          <w:rFonts w:ascii="Arial" w:hAnsi="Arial" w:cs="Arial"/>
        </w:rPr>
        <w:t xml:space="preserve"> ha</w:t>
      </w:r>
      <w:r w:rsidR="00822D5F" w:rsidRPr="00E96E09">
        <w:rPr>
          <w:rFonts w:ascii="Arial" w:hAnsi="Arial" w:cs="Arial"/>
        </w:rPr>
        <w:t>s</w:t>
      </w:r>
      <w:r w:rsidRPr="00E96E09">
        <w:rPr>
          <w:rFonts w:ascii="Arial" w:hAnsi="Arial" w:cs="Arial"/>
        </w:rPr>
        <w:t xml:space="preserve"> used terms </w:t>
      </w:r>
      <w:r w:rsidR="00822D5F" w:rsidRPr="00E96E09">
        <w:rPr>
          <w:rFonts w:ascii="Arial" w:hAnsi="Arial" w:cs="Arial"/>
        </w:rPr>
        <w:t>like</w:t>
      </w:r>
      <w:r w:rsidRPr="00E96E09">
        <w:rPr>
          <w:rFonts w:ascii="Arial" w:hAnsi="Arial" w:cs="Arial"/>
        </w:rPr>
        <w:t xml:space="preserve"> ‘unemployable’</w:t>
      </w:r>
      <w:r w:rsidR="00822D5F" w:rsidRPr="00E96E09">
        <w:rPr>
          <w:rFonts w:ascii="Arial" w:hAnsi="Arial" w:cs="Arial"/>
        </w:rPr>
        <w:t>,</w:t>
      </w:r>
      <w:r w:rsidRPr="00E96E09">
        <w:rPr>
          <w:rFonts w:ascii="Arial" w:hAnsi="Arial" w:cs="Arial"/>
        </w:rPr>
        <w:t xml:space="preserve"> but now the</w:t>
      </w:r>
      <w:r w:rsidR="00822D5F" w:rsidRPr="00E96E09">
        <w:rPr>
          <w:rFonts w:ascii="Arial" w:hAnsi="Arial" w:cs="Arial"/>
        </w:rPr>
        <w:t xml:space="preserve">se people </w:t>
      </w:r>
      <w:r w:rsidRPr="00E96E09">
        <w:rPr>
          <w:rFonts w:ascii="Arial" w:hAnsi="Arial" w:cs="Arial"/>
        </w:rPr>
        <w:t>have jobs, so it c</w:t>
      </w:r>
      <w:r w:rsidR="00822D5F" w:rsidRPr="00E96E09">
        <w:rPr>
          <w:rFonts w:ascii="Arial" w:hAnsi="Arial" w:cs="Arial"/>
        </w:rPr>
        <w:t>hanged perspectives. Th</w:t>
      </w:r>
      <w:r w:rsidRPr="00E96E09">
        <w:rPr>
          <w:rFonts w:ascii="Arial" w:hAnsi="Arial" w:cs="Arial"/>
        </w:rPr>
        <w:t>is change has moved into the school system</w:t>
      </w:r>
      <w:r w:rsidR="00822D5F" w:rsidRPr="00E96E09">
        <w:rPr>
          <w:rFonts w:ascii="Arial" w:hAnsi="Arial" w:cs="Arial"/>
        </w:rPr>
        <w:t>, where they now offer</w:t>
      </w:r>
      <w:r w:rsidRPr="00E96E09">
        <w:rPr>
          <w:rFonts w:ascii="Arial" w:hAnsi="Arial" w:cs="Arial"/>
        </w:rPr>
        <w:t xml:space="preserve"> individuals life skills</w:t>
      </w:r>
      <w:r w:rsidR="00822D5F" w:rsidRPr="00E96E09">
        <w:rPr>
          <w:rFonts w:ascii="Arial" w:hAnsi="Arial" w:cs="Arial"/>
        </w:rPr>
        <w:t xml:space="preserve"> and </w:t>
      </w:r>
      <w:r w:rsidRPr="00E96E09">
        <w:rPr>
          <w:rFonts w:ascii="Arial" w:hAnsi="Arial" w:cs="Arial"/>
        </w:rPr>
        <w:t xml:space="preserve">social activities to prepare them for employment.  </w:t>
      </w:r>
    </w:p>
    <w:p w:rsidR="00EA3B50" w:rsidRPr="00E96E09" w:rsidRDefault="00EA3B50" w:rsidP="00CC0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 xml:space="preserve">Peers and youth in schools now </w:t>
      </w:r>
      <w:proofErr w:type="gramStart"/>
      <w:r w:rsidRPr="00E96E09">
        <w:rPr>
          <w:rFonts w:ascii="Arial" w:hAnsi="Arial" w:cs="Arial"/>
        </w:rPr>
        <w:t>can be seen</w:t>
      </w:r>
      <w:proofErr w:type="gramEnd"/>
      <w:r w:rsidRPr="00E96E09">
        <w:rPr>
          <w:rFonts w:ascii="Arial" w:hAnsi="Arial" w:cs="Arial"/>
        </w:rPr>
        <w:t xml:space="preserve"> as working (School to Work Transition</w:t>
      </w:r>
      <w:r w:rsidR="001F75C1" w:rsidRPr="00E96E09">
        <w:rPr>
          <w:rFonts w:ascii="Arial" w:hAnsi="Arial" w:cs="Arial"/>
        </w:rPr>
        <w:t>s</w:t>
      </w:r>
      <w:r w:rsidRPr="00E96E09">
        <w:rPr>
          <w:rFonts w:ascii="Arial" w:hAnsi="Arial" w:cs="Arial"/>
        </w:rPr>
        <w:t>)</w:t>
      </w:r>
      <w:r w:rsidR="00822D5F" w:rsidRPr="00E96E09">
        <w:rPr>
          <w:rFonts w:ascii="Arial" w:hAnsi="Arial" w:cs="Arial"/>
        </w:rPr>
        <w:t>.</w:t>
      </w:r>
    </w:p>
    <w:p w:rsidR="00EA3B50" w:rsidRPr="00E96E09" w:rsidRDefault="00EA3B50" w:rsidP="00CC0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 xml:space="preserve">Involved with employers and making them more aware of programs available that they may have not known </w:t>
      </w:r>
      <w:r w:rsidR="00822D5F" w:rsidRPr="00E96E09">
        <w:rPr>
          <w:rFonts w:ascii="Arial" w:hAnsi="Arial" w:cs="Arial"/>
        </w:rPr>
        <w:t>about before.</w:t>
      </w:r>
      <w:r w:rsidRPr="00E96E09">
        <w:rPr>
          <w:rFonts w:ascii="Arial" w:hAnsi="Arial" w:cs="Arial"/>
        </w:rPr>
        <w:t xml:space="preserve"> In some cases</w:t>
      </w:r>
      <w:r w:rsidR="00822D5F" w:rsidRPr="00E96E09">
        <w:rPr>
          <w:rFonts w:ascii="Arial" w:hAnsi="Arial" w:cs="Arial"/>
        </w:rPr>
        <w:t>, supported employment organizations</w:t>
      </w:r>
      <w:r w:rsidRPr="00E96E09">
        <w:rPr>
          <w:rFonts w:ascii="Arial" w:hAnsi="Arial" w:cs="Arial"/>
        </w:rPr>
        <w:t xml:space="preserve"> help employers fill ou</w:t>
      </w:r>
      <w:r w:rsidR="00822D5F" w:rsidRPr="00E96E09">
        <w:rPr>
          <w:rFonts w:ascii="Arial" w:hAnsi="Arial" w:cs="Arial"/>
        </w:rPr>
        <w:t xml:space="preserve">t application (particularly in </w:t>
      </w:r>
      <w:r w:rsidRPr="00E96E09">
        <w:rPr>
          <w:rFonts w:ascii="Arial" w:hAnsi="Arial" w:cs="Arial"/>
        </w:rPr>
        <w:t>rural areas)</w:t>
      </w:r>
      <w:r w:rsidR="00822D5F" w:rsidRPr="00E96E09">
        <w:rPr>
          <w:rFonts w:ascii="Arial" w:hAnsi="Arial" w:cs="Arial"/>
        </w:rPr>
        <w:t>.</w:t>
      </w:r>
    </w:p>
    <w:p w:rsidR="00EA3B50" w:rsidRPr="00E96E09" w:rsidRDefault="001F75C1" w:rsidP="00CC0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Instances of breaking the cycle</w:t>
      </w:r>
      <w:r w:rsidR="00822D5F" w:rsidRPr="00E96E09">
        <w:rPr>
          <w:rFonts w:ascii="Arial" w:hAnsi="Arial" w:cs="Arial"/>
        </w:rPr>
        <w:t xml:space="preserve"> – </w:t>
      </w:r>
      <w:r w:rsidRPr="00E96E09">
        <w:rPr>
          <w:rFonts w:ascii="Arial" w:hAnsi="Arial" w:cs="Arial"/>
        </w:rPr>
        <w:t>youth</w:t>
      </w:r>
      <w:r w:rsidR="00822D5F" w:rsidRPr="00E96E09">
        <w:rPr>
          <w:rFonts w:ascii="Arial" w:hAnsi="Arial" w:cs="Arial"/>
        </w:rPr>
        <w:t xml:space="preserve"> </w:t>
      </w:r>
      <w:r w:rsidRPr="00E96E09">
        <w:rPr>
          <w:rFonts w:ascii="Arial" w:hAnsi="Arial" w:cs="Arial"/>
        </w:rPr>
        <w:t>in</w:t>
      </w:r>
      <w:r w:rsidR="00822D5F" w:rsidRPr="00E96E09">
        <w:rPr>
          <w:rFonts w:ascii="Arial" w:hAnsi="Arial" w:cs="Arial"/>
        </w:rPr>
        <w:t xml:space="preserve"> the</w:t>
      </w:r>
      <w:r w:rsidRPr="00E96E09">
        <w:rPr>
          <w:rFonts w:ascii="Arial" w:hAnsi="Arial" w:cs="Arial"/>
        </w:rPr>
        <w:t xml:space="preserve"> program </w:t>
      </w:r>
      <w:r w:rsidR="00822D5F" w:rsidRPr="00E96E09">
        <w:rPr>
          <w:rFonts w:ascii="Arial" w:hAnsi="Arial" w:cs="Arial"/>
        </w:rPr>
        <w:t xml:space="preserve">are </w:t>
      </w:r>
      <w:r w:rsidRPr="00E96E09">
        <w:rPr>
          <w:rFonts w:ascii="Arial" w:hAnsi="Arial" w:cs="Arial"/>
        </w:rPr>
        <w:t>working</w:t>
      </w:r>
      <w:r w:rsidR="00822D5F" w:rsidRPr="00E96E09">
        <w:rPr>
          <w:rFonts w:ascii="Arial" w:hAnsi="Arial" w:cs="Arial"/>
        </w:rPr>
        <w:t xml:space="preserve">. When </w:t>
      </w:r>
      <w:r w:rsidRPr="00E96E09">
        <w:rPr>
          <w:rFonts w:ascii="Arial" w:hAnsi="Arial" w:cs="Arial"/>
        </w:rPr>
        <w:t xml:space="preserve">both parents </w:t>
      </w:r>
      <w:r w:rsidR="00822D5F" w:rsidRPr="00E96E09">
        <w:rPr>
          <w:rFonts w:ascii="Arial" w:hAnsi="Arial" w:cs="Arial"/>
        </w:rPr>
        <w:t>are on Income Support</w:t>
      </w:r>
      <w:r w:rsidRPr="00E96E09">
        <w:rPr>
          <w:rFonts w:ascii="Arial" w:hAnsi="Arial" w:cs="Arial"/>
        </w:rPr>
        <w:t>, their child working break</w:t>
      </w:r>
      <w:r w:rsidR="00822D5F" w:rsidRPr="00E96E09">
        <w:rPr>
          <w:rFonts w:ascii="Arial" w:hAnsi="Arial" w:cs="Arial"/>
        </w:rPr>
        <w:t>s</w:t>
      </w:r>
      <w:r w:rsidRPr="00E96E09">
        <w:rPr>
          <w:rFonts w:ascii="Arial" w:hAnsi="Arial" w:cs="Arial"/>
        </w:rPr>
        <w:t xml:space="preserve"> the cycle and contribut</w:t>
      </w:r>
      <w:r w:rsidR="00822D5F" w:rsidRPr="00E96E09">
        <w:rPr>
          <w:rFonts w:ascii="Arial" w:hAnsi="Arial" w:cs="Arial"/>
        </w:rPr>
        <w:t>es</w:t>
      </w:r>
      <w:r w:rsidRPr="00E96E09">
        <w:rPr>
          <w:rFonts w:ascii="Arial" w:hAnsi="Arial" w:cs="Arial"/>
        </w:rPr>
        <w:t xml:space="preserve"> to society</w:t>
      </w:r>
      <w:r w:rsidR="00822D5F" w:rsidRPr="00E96E09">
        <w:rPr>
          <w:rFonts w:ascii="Arial" w:hAnsi="Arial" w:cs="Arial"/>
        </w:rPr>
        <w:t>.</w:t>
      </w:r>
    </w:p>
    <w:p w:rsidR="001F75C1" w:rsidRPr="00E96E09" w:rsidRDefault="00822D5F" w:rsidP="00CC0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lastRenderedPageBreak/>
        <w:t>Lost</w:t>
      </w:r>
      <w:r w:rsidR="001F75C1" w:rsidRPr="00E96E09">
        <w:rPr>
          <w:rFonts w:ascii="Arial" w:hAnsi="Arial" w:cs="Arial"/>
        </w:rPr>
        <w:t xml:space="preserve"> opportunities when the cycle is ‘intact’ and individuals do not know or understand how to change</w:t>
      </w:r>
      <w:r w:rsidRPr="00E96E09">
        <w:rPr>
          <w:rFonts w:ascii="Arial" w:hAnsi="Arial" w:cs="Arial"/>
        </w:rPr>
        <w:t>.</w:t>
      </w:r>
    </w:p>
    <w:p w:rsidR="00CC0309" w:rsidRPr="00E96E09" w:rsidRDefault="001F75C1" w:rsidP="001F75C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Connection with social enterprise</w:t>
      </w:r>
      <w:r w:rsidR="00822D5F" w:rsidRPr="00E96E09">
        <w:rPr>
          <w:rFonts w:ascii="Arial" w:hAnsi="Arial" w:cs="Arial"/>
        </w:rPr>
        <w:t>. S</w:t>
      </w:r>
      <w:r w:rsidRPr="00E96E09">
        <w:rPr>
          <w:rFonts w:ascii="Arial" w:hAnsi="Arial" w:cs="Arial"/>
        </w:rPr>
        <w:t>ome individuals are involved</w:t>
      </w:r>
      <w:r w:rsidR="00822D5F" w:rsidRPr="00E96E09">
        <w:rPr>
          <w:rFonts w:ascii="Arial" w:hAnsi="Arial" w:cs="Arial"/>
        </w:rPr>
        <w:t xml:space="preserve"> in social enterprise and</w:t>
      </w:r>
      <w:r w:rsidRPr="00E96E09">
        <w:rPr>
          <w:rFonts w:ascii="Arial" w:hAnsi="Arial" w:cs="Arial"/>
        </w:rPr>
        <w:t xml:space="preserve"> could not </w:t>
      </w:r>
      <w:r w:rsidR="00822D5F" w:rsidRPr="00E96E09">
        <w:rPr>
          <w:rFonts w:ascii="Arial" w:hAnsi="Arial" w:cs="Arial"/>
        </w:rPr>
        <w:t xml:space="preserve">have done </w:t>
      </w:r>
      <w:r w:rsidRPr="00E96E09">
        <w:rPr>
          <w:rFonts w:ascii="Arial" w:hAnsi="Arial" w:cs="Arial"/>
        </w:rPr>
        <w:t xml:space="preserve">that without support of </w:t>
      </w:r>
      <w:r w:rsidR="00822D5F" w:rsidRPr="00E96E09">
        <w:rPr>
          <w:rFonts w:ascii="Arial" w:hAnsi="Arial" w:cs="Arial"/>
        </w:rPr>
        <w:t>supported employment</w:t>
      </w:r>
      <w:r w:rsidR="008D2102" w:rsidRPr="00E96E09">
        <w:rPr>
          <w:rFonts w:ascii="Arial" w:hAnsi="Arial" w:cs="Arial"/>
        </w:rPr>
        <w:t xml:space="preserve"> (e.g., </w:t>
      </w:r>
      <w:r w:rsidR="00822D5F" w:rsidRPr="00E96E09">
        <w:rPr>
          <w:rFonts w:ascii="Arial" w:hAnsi="Arial" w:cs="Arial"/>
        </w:rPr>
        <w:t>recycling, Harry’s P</w:t>
      </w:r>
      <w:r w:rsidRPr="00E96E09">
        <w:rPr>
          <w:rFonts w:ascii="Arial" w:hAnsi="Arial" w:cs="Arial"/>
        </w:rPr>
        <w:t xml:space="preserve">lace </w:t>
      </w:r>
      <w:r w:rsidR="00822D5F" w:rsidRPr="00E96E09">
        <w:rPr>
          <w:rFonts w:ascii="Arial" w:hAnsi="Arial" w:cs="Arial"/>
        </w:rPr>
        <w:t xml:space="preserve">at </w:t>
      </w:r>
      <w:r w:rsidR="00E8504F">
        <w:rPr>
          <w:rFonts w:ascii="Arial" w:hAnsi="Arial" w:cs="Arial"/>
        </w:rPr>
        <w:t xml:space="preserve">Mile </w:t>
      </w:r>
      <w:bookmarkStart w:id="0" w:name="_GoBack"/>
      <w:bookmarkEnd w:id="0"/>
      <w:r w:rsidR="00822D5F" w:rsidRPr="00E96E09">
        <w:rPr>
          <w:rFonts w:ascii="Arial" w:hAnsi="Arial" w:cs="Arial"/>
        </w:rPr>
        <w:t>One</w:t>
      </w:r>
      <w:r w:rsidR="008D2102" w:rsidRPr="00E96E09">
        <w:rPr>
          <w:rFonts w:ascii="Arial" w:hAnsi="Arial" w:cs="Arial"/>
        </w:rPr>
        <w:t>)</w:t>
      </w:r>
      <w:r w:rsidR="00822D5F" w:rsidRPr="00E96E09">
        <w:rPr>
          <w:rFonts w:ascii="Arial" w:hAnsi="Arial" w:cs="Arial"/>
        </w:rPr>
        <w:t xml:space="preserve">. This </w:t>
      </w:r>
      <w:r w:rsidRPr="00E96E09">
        <w:rPr>
          <w:rFonts w:ascii="Arial" w:hAnsi="Arial" w:cs="Arial"/>
        </w:rPr>
        <w:t>contributes to self- esteem and networking</w:t>
      </w:r>
      <w:r w:rsidR="00822D5F" w:rsidRPr="00E96E09">
        <w:rPr>
          <w:rFonts w:ascii="Arial" w:hAnsi="Arial" w:cs="Arial"/>
        </w:rPr>
        <w:t xml:space="preserve"> – it goes beyond just a job. </w:t>
      </w:r>
      <w:r w:rsidRPr="00E96E09">
        <w:rPr>
          <w:rFonts w:ascii="Arial" w:hAnsi="Arial" w:cs="Arial"/>
        </w:rPr>
        <w:t>Agencies helped put them on the correct track</w:t>
      </w:r>
      <w:r w:rsidR="00822D5F" w:rsidRPr="00E96E09">
        <w:rPr>
          <w:rFonts w:ascii="Arial" w:hAnsi="Arial" w:cs="Arial"/>
        </w:rPr>
        <w:t xml:space="preserve">; </w:t>
      </w:r>
      <w:r w:rsidRPr="00E96E09">
        <w:rPr>
          <w:rFonts w:ascii="Arial" w:hAnsi="Arial" w:cs="Arial"/>
        </w:rPr>
        <w:t>some out of desperation found a way to cope</w:t>
      </w:r>
      <w:r w:rsidR="00822D5F" w:rsidRPr="00E96E09">
        <w:rPr>
          <w:rFonts w:ascii="Arial" w:hAnsi="Arial" w:cs="Arial"/>
        </w:rPr>
        <w:t xml:space="preserve"> and then morphed into something else. </w:t>
      </w:r>
      <w:proofErr w:type="gramStart"/>
      <w:r w:rsidR="00E8504F">
        <w:rPr>
          <w:rFonts w:ascii="Arial" w:hAnsi="Arial" w:cs="Arial"/>
        </w:rPr>
        <w:t>Some are self-</w:t>
      </w:r>
      <w:r w:rsidRPr="00E96E09">
        <w:rPr>
          <w:rFonts w:ascii="Arial" w:hAnsi="Arial" w:cs="Arial"/>
        </w:rPr>
        <w:t>employed individuals</w:t>
      </w:r>
      <w:r w:rsidR="008D2102" w:rsidRPr="00E96E09">
        <w:rPr>
          <w:rFonts w:ascii="Arial" w:hAnsi="Arial" w:cs="Arial"/>
        </w:rPr>
        <w:t xml:space="preserve"> and h</w:t>
      </w:r>
      <w:r w:rsidRPr="00E96E09">
        <w:rPr>
          <w:rFonts w:ascii="Arial" w:hAnsi="Arial" w:cs="Arial"/>
        </w:rPr>
        <w:t>ave lasted 15-20 years.</w:t>
      </w:r>
      <w:proofErr w:type="gramEnd"/>
    </w:p>
    <w:p w:rsidR="00CC0309" w:rsidRPr="00E96E09" w:rsidRDefault="00CC0309" w:rsidP="00CC0309">
      <w:pPr>
        <w:pStyle w:val="ListParagraph"/>
        <w:jc w:val="both"/>
        <w:rPr>
          <w:rFonts w:ascii="Arial" w:hAnsi="Arial" w:cs="Arial"/>
        </w:rPr>
      </w:pPr>
    </w:p>
    <w:p w:rsidR="00C46ED9" w:rsidRPr="00E96E09" w:rsidRDefault="00C46ED9" w:rsidP="00C46ED9">
      <w:pPr>
        <w:jc w:val="both"/>
        <w:rPr>
          <w:rFonts w:ascii="Arial" w:hAnsi="Arial" w:cs="Arial"/>
          <w:b/>
        </w:rPr>
      </w:pPr>
      <w:r w:rsidRPr="00E96E09">
        <w:rPr>
          <w:rFonts w:ascii="Arial" w:hAnsi="Arial" w:cs="Arial"/>
          <w:b/>
        </w:rPr>
        <w:t>Question 2</w:t>
      </w:r>
    </w:p>
    <w:p w:rsidR="00C46ED9" w:rsidRPr="00E96E09" w:rsidRDefault="00C46ED9" w:rsidP="00C46ED9">
      <w:pPr>
        <w:jc w:val="both"/>
        <w:rPr>
          <w:rFonts w:ascii="Arial" w:hAnsi="Arial" w:cs="Arial"/>
        </w:rPr>
      </w:pPr>
      <w:r w:rsidRPr="00E96E09">
        <w:rPr>
          <w:rFonts w:ascii="Arial" w:hAnsi="Arial" w:cs="Arial"/>
          <w:b/>
        </w:rPr>
        <w:t>What are the ways Government</w:t>
      </w:r>
      <w:r w:rsidRPr="00E96E09">
        <w:rPr>
          <w:rFonts w:ascii="Arial" w:hAnsi="Arial" w:cs="Arial"/>
        </w:rPr>
        <w:t xml:space="preserve"> can </w:t>
      </w:r>
      <w:proofErr w:type="gramStart"/>
      <w:r w:rsidRPr="00E96E09">
        <w:rPr>
          <w:rFonts w:ascii="Arial" w:hAnsi="Arial" w:cs="Arial"/>
        </w:rPr>
        <w:t>partner</w:t>
      </w:r>
      <w:proofErr w:type="gramEnd"/>
      <w:r w:rsidRPr="00E96E09">
        <w:rPr>
          <w:rFonts w:ascii="Arial" w:hAnsi="Arial" w:cs="Arial"/>
        </w:rPr>
        <w:t xml:space="preserve"> with your organization to enhance those economic contributions? (~30 min) </w:t>
      </w:r>
    </w:p>
    <w:p w:rsidR="00C46ED9" w:rsidRPr="00E96E09" w:rsidRDefault="00CE4EC9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Sometimes gov</w:t>
      </w:r>
      <w:r w:rsidR="008D2102" w:rsidRPr="00E96E09">
        <w:rPr>
          <w:rFonts w:ascii="Arial" w:hAnsi="Arial" w:cs="Arial"/>
        </w:rPr>
        <w:t>ernment</w:t>
      </w:r>
      <w:r w:rsidRPr="00E96E09">
        <w:rPr>
          <w:rFonts w:ascii="Arial" w:hAnsi="Arial" w:cs="Arial"/>
        </w:rPr>
        <w:t xml:space="preserve"> does not make it easy to do this type of work</w:t>
      </w:r>
      <w:r w:rsidR="008D2102" w:rsidRPr="00E96E09">
        <w:rPr>
          <w:rFonts w:ascii="Arial" w:hAnsi="Arial" w:cs="Arial"/>
        </w:rPr>
        <w:t xml:space="preserve">; they </w:t>
      </w:r>
      <w:r w:rsidRPr="00E96E09">
        <w:rPr>
          <w:rFonts w:ascii="Arial" w:hAnsi="Arial" w:cs="Arial"/>
        </w:rPr>
        <w:t>need to listen to those involved in the process.</w:t>
      </w:r>
    </w:p>
    <w:p w:rsidR="00CE4EC9" w:rsidRPr="00E96E09" w:rsidRDefault="00CE4EC9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E96E09">
        <w:rPr>
          <w:rFonts w:ascii="Arial" w:hAnsi="Arial" w:cs="Arial"/>
        </w:rPr>
        <w:t>Who</w:t>
      </w:r>
      <w:proofErr w:type="gramEnd"/>
      <w:r w:rsidRPr="00E96E09">
        <w:rPr>
          <w:rFonts w:ascii="Arial" w:hAnsi="Arial" w:cs="Arial"/>
        </w:rPr>
        <w:t xml:space="preserve"> does gov</w:t>
      </w:r>
      <w:r w:rsidR="008D2102" w:rsidRPr="00E96E09">
        <w:rPr>
          <w:rFonts w:ascii="Arial" w:hAnsi="Arial" w:cs="Arial"/>
        </w:rPr>
        <w:t>ernment</w:t>
      </w:r>
      <w:r w:rsidRPr="00E96E09">
        <w:rPr>
          <w:rFonts w:ascii="Arial" w:hAnsi="Arial" w:cs="Arial"/>
        </w:rPr>
        <w:t xml:space="preserve"> listen to? Needs to </w:t>
      </w:r>
      <w:proofErr w:type="gramStart"/>
      <w:r w:rsidRPr="00E96E09">
        <w:rPr>
          <w:rFonts w:ascii="Arial" w:hAnsi="Arial" w:cs="Arial"/>
        </w:rPr>
        <w:t>be drilled</w:t>
      </w:r>
      <w:proofErr w:type="gramEnd"/>
      <w:r w:rsidRPr="00E96E09">
        <w:rPr>
          <w:rFonts w:ascii="Arial" w:hAnsi="Arial" w:cs="Arial"/>
        </w:rPr>
        <w:t xml:space="preserve"> down to </w:t>
      </w:r>
      <w:r w:rsidR="008D2102" w:rsidRPr="00E96E09">
        <w:rPr>
          <w:rFonts w:ascii="Arial" w:hAnsi="Arial" w:cs="Arial"/>
        </w:rPr>
        <w:t>the frontline.</w:t>
      </w:r>
    </w:p>
    <w:p w:rsidR="00CE4EC9" w:rsidRPr="00E96E09" w:rsidRDefault="008D2102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Channeling</w:t>
      </w:r>
      <w:r w:rsidR="00CE4EC9" w:rsidRPr="00E96E09">
        <w:rPr>
          <w:rFonts w:ascii="Arial" w:hAnsi="Arial" w:cs="Arial"/>
        </w:rPr>
        <w:t xml:space="preserve"> feedback back to </w:t>
      </w:r>
      <w:r w:rsidRPr="00E96E09">
        <w:rPr>
          <w:rFonts w:ascii="Arial" w:hAnsi="Arial" w:cs="Arial"/>
        </w:rPr>
        <w:t xml:space="preserve">government – </w:t>
      </w:r>
      <w:r w:rsidR="00CE4EC9" w:rsidRPr="00E96E09">
        <w:rPr>
          <w:rFonts w:ascii="Arial" w:hAnsi="Arial" w:cs="Arial"/>
        </w:rPr>
        <w:t>used</w:t>
      </w:r>
      <w:r w:rsidRPr="00E96E09">
        <w:rPr>
          <w:rFonts w:ascii="Arial" w:hAnsi="Arial" w:cs="Arial"/>
        </w:rPr>
        <w:t xml:space="preserve"> </w:t>
      </w:r>
      <w:r w:rsidR="00CE4EC9" w:rsidRPr="00E96E09">
        <w:rPr>
          <w:rFonts w:ascii="Arial" w:hAnsi="Arial" w:cs="Arial"/>
        </w:rPr>
        <w:t>to have an advisory board</w:t>
      </w:r>
      <w:r w:rsidRPr="00E96E09">
        <w:rPr>
          <w:rFonts w:ascii="Arial" w:hAnsi="Arial" w:cs="Arial"/>
        </w:rPr>
        <w:t>,</w:t>
      </w:r>
      <w:r w:rsidR="00CE4EC9" w:rsidRPr="00E96E09">
        <w:rPr>
          <w:rFonts w:ascii="Arial" w:hAnsi="Arial" w:cs="Arial"/>
        </w:rPr>
        <w:t xml:space="preserve"> but </w:t>
      </w:r>
      <w:r w:rsidRPr="00E96E09">
        <w:rPr>
          <w:rFonts w:ascii="Arial" w:hAnsi="Arial" w:cs="Arial"/>
        </w:rPr>
        <w:t xml:space="preserve">it </w:t>
      </w:r>
      <w:r w:rsidR="00CE4EC9" w:rsidRPr="00E96E09">
        <w:rPr>
          <w:rFonts w:ascii="Arial" w:hAnsi="Arial" w:cs="Arial"/>
        </w:rPr>
        <w:t>no longer exists</w:t>
      </w:r>
      <w:r w:rsidRPr="00E96E09">
        <w:rPr>
          <w:rFonts w:ascii="Arial" w:hAnsi="Arial" w:cs="Arial"/>
        </w:rPr>
        <w:t xml:space="preserve">. There is </w:t>
      </w:r>
      <w:r w:rsidR="00CE4EC9" w:rsidRPr="00E96E09">
        <w:rPr>
          <w:rFonts w:ascii="Arial" w:hAnsi="Arial" w:cs="Arial"/>
        </w:rPr>
        <w:t xml:space="preserve">only </w:t>
      </w:r>
      <w:r w:rsidRPr="00E96E09">
        <w:rPr>
          <w:rFonts w:ascii="Arial" w:hAnsi="Arial" w:cs="Arial"/>
        </w:rPr>
        <w:t xml:space="preserve">a </w:t>
      </w:r>
      <w:r w:rsidR="00CE4EC9" w:rsidRPr="00E96E09">
        <w:rPr>
          <w:rFonts w:ascii="Arial" w:hAnsi="Arial" w:cs="Arial"/>
        </w:rPr>
        <w:t>provincial office repr</w:t>
      </w:r>
      <w:r w:rsidRPr="00E96E09">
        <w:rPr>
          <w:rFonts w:ascii="Arial" w:hAnsi="Arial" w:cs="Arial"/>
        </w:rPr>
        <w:t>esentative</w:t>
      </w:r>
      <w:r w:rsidR="00CE4EC9" w:rsidRPr="00E96E09">
        <w:rPr>
          <w:rFonts w:ascii="Arial" w:hAnsi="Arial" w:cs="Arial"/>
        </w:rPr>
        <w:t xml:space="preserve"> (Employment and Training Division</w:t>
      </w:r>
      <w:r w:rsidRPr="00E96E09">
        <w:rPr>
          <w:rFonts w:ascii="Arial" w:hAnsi="Arial" w:cs="Arial"/>
        </w:rPr>
        <w:t xml:space="preserve">, </w:t>
      </w:r>
      <w:r w:rsidR="00297666">
        <w:rPr>
          <w:rFonts w:ascii="Arial" w:hAnsi="Arial" w:cs="Arial"/>
        </w:rPr>
        <w:t xml:space="preserve">Department of </w:t>
      </w:r>
      <w:r w:rsidR="00297666">
        <w:rPr>
          <w:rFonts w:ascii="Arial" w:hAnsi="Arial" w:cs="Arial"/>
        </w:rPr>
        <w:t>Advanced Education, Skills and Labour</w:t>
      </w:r>
      <w:r w:rsidRPr="00E96E09">
        <w:rPr>
          <w:rFonts w:ascii="Arial" w:hAnsi="Arial" w:cs="Arial"/>
        </w:rPr>
        <w:t>)</w:t>
      </w:r>
      <w:r w:rsidRPr="00E96E09">
        <w:rPr>
          <w:rFonts w:ascii="Arial" w:hAnsi="Arial" w:cs="Arial"/>
        </w:rPr>
        <w:t>.</w:t>
      </w:r>
    </w:p>
    <w:p w:rsidR="00954219" w:rsidRPr="00E96E09" w:rsidRDefault="008D2102" w:rsidP="0095421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H</w:t>
      </w:r>
      <w:r w:rsidR="00CE4EC9" w:rsidRPr="00E96E09">
        <w:rPr>
          <w:rFonts w:ascii="Arial" w:hAnsi="Arial" w:cs="Arial"/>
        </w:rPr>
        <w:t>ow do</w:t>
      </w:r>
      <w:r w:rsidR="00954219" w:rsidRPr="00E96E09">
        <w:rPr>
          <w:rFonts w:ascii="Arial" w:hAnsi="Arial" w:cs="Arial"/>
        </w:rPr>
        <w:t xml:space="preserve"> inquiries get back to gov</w:t>
      </w:r>
      <w:r w:rsidRPr="00E96E09">
        <w:rPr>
          <w:rFonts w:ascii="Arial" w:hAnsi="Arial" w:cs="Arial"/>
        </w:rPr>
        <w:t xml:space="preserve">ernment? This </w:t>
      </w:r>
      <w:r w:rsidR="00954219" w:rsidRPr="00E96E09">
        <w:rPr>
          <w:rFonts w:ascii="Arial" w:hAnsi="Arial" w:cs="Arial"/>
        </w:rPr>
        <w:t xml:space="preserve">was </w:t>
      </w:r>
      <w:r w:rsidRPr="00E96E09">
        <w:rPr>
          <w:rFonts w:ascii="Arial" w:hAnsi="Arial" w:cs="Arial"/>
        </w:rPr>
        <w:t xml:space="preserve">through </w:t>
      </w:r>
      <w:r w:rsidR="00954219" w:rsidRPr="00E96E09">
        <w:rPr>
          <w:rFonts w:ascii="Arial" w:hAnsi="Arial" w:cs="Arial"/>
        </w:rPr>
        <w:t xml:space="preserve">regional </w:t>
      </w:r>
      <w:r w:rsidR="00297666">
        <w:rPr>
          <w:rFonts w:ascii="Arial" w:hAnsi="Arial" w:cs="Arial"/>
        </w:rPr>
        <w:t xml:space="preserve">Advanced Education, Skills and Labour </w:t>
      </w:r>
      <w:r w:rsidR="00954219" w:rsidRPr="00E96E09">
        <w:rPr>
          <w:rFonts w:ascii="Arial" w:hAnsi="Arial" w:cs="Arial"/>
        </w:rPr>
        <w:t xml:space="preserve">offices, then </w:t>
      </w:r>
      <w:r w:rsidRPr="00E96E09">
        <w:rPr>
          <w:rFonts w:ascii="Arial" w:hAnsi="Arial" w:cs="Arial"/>
        </w:rPr>
        <w:t xml:space="preserve">it </w:t>
      </w:r>
      <w:r w:rsidR="00954219" w:rsidRPr="00E96E09">
        <w:rPr>
          <w:rFonts w:ascii="Arial" w:hAnsi="Arial" w:cs="Arial"/>
        </w:rPr>
        <w:t xml:space="preserve">moved to </w:t>
      </w:r>
      <w:r w:rsidRPr="00E96E09">
        <w:rPr>
          <w:rFonts w:ascii="Arial" w:hAnsi="Arial" w:cs="Arial"/>
        </w:rPr>
        <w:t xml:space="preserve">the </w:t>
      </w:r>
      <w:r w:rsidR="00954219" w:rsidRPr="00E96E09">
        <w:rPr>
          <w:rFonts w:ascii="Arial" w:hAnsi="Arial" w:cs="Arial"/>
        </w:rPr>
        <w:t>provincial office about 4-5 years ago (Employ</w:t>
      </w:r>
      <w:r w:rsidRPr="00E96E09">
        <w:rPr>
          <w:rFonts w:ascii="Arial" w:hAnsi="Arial" w:cs="Arial"/>
        </w:rPr>
        <w:t>ment</w:t>
      </w:r>
      <w:r w:rsidR="00954219" w:rsidRPr="00E96E09">
        <w:rPr>
          <w:rFonts w:ascii="Arial" w:hAnsi="Arial" w:cs="Arial"/>
        </w:rPr>
        <w:t xml:space="preserve"> and Training</w:t>
      </w:r>
      <w:r w:rsidRPr="00E96E09">
        <w:rPr>
          <w:rFonts w:ascii="Arial" w:hAnsi="Arial" w:cs="Arial"/>
        </w:rPr>
        <w:t xml:space="preserve"> Division</w:t>
      </w:r>
      <w:r w:rsidR="00954219" w:rsidRPr="00E96E09">
        <w:rPr>
          <w:rFonts w:ascii="Arial" w:hAnsi="Arial" w:cs="Arial"/>
        </w:rPr>
        <w:t>)</w:t>
      </w:r>
      <w:r w:rsidRPr="00E96E09">
        <w:rPr>
          <w:rFonts w:ascii="Arial" w:hAnsi="Arial" w:cs="Arial"/>
        </w:rPr>
        <w:t xml:space="preserve"> for more consistency</w:t>
      </w:r>
      <w:r w:rsidR="00954219" w:rsidRPr="00E96E09">
        <w:rPr>
          <w:rFonts w:ascii="Arial" w:hAnsi="Arial" w:cs="Arial"/>
        </w:rPr>
        <w:t>. No one should lose benefits for at least 30 days</w:t>
      </w:r>
      <w:r w:rsidRPr="00E96E09">
        <w:rPr>
          <w:rFonts w:ascii="Arial" w:hAnsi="Arial" w:cs="Arial"/>
        </w:rPr>
        <w:t xml:space="preserve">. </w:t>
      </w:r>
      <w:r w:rsidR="00954219" w:rsidRPr="00E96E09">
        <w:rPr>
          <w:rFonts w:ascii="Arial" w:hAnsi="Arial" w:cs="Arial"/>
        </w:rPr>
        <w:t>They have to start from point A again</w:t>
      </w:r>
      <w:r w:rsidRPr="00E96E09">
        <w:rPr>
          <w:rFonts w:ascii="Arial" w:hAnsi="Arial" w:cs="Arial"/>
        </w:rPr>
        <w:t xml:space="preserve">, start from scratch. Some employees within government do </w:t>
      </w:r>
      <w:r w:rsidR="00954219" w:rsidRPr="00E96E09">
        <w:rPr>
          <w:rFonts w:ascii="Arial" w:hAnsi="Arial" w:cs="Arial"/>
        </w:rPr>
        <w:t xml:space="preserve">not have the knowledge </w:t>
      </w:r>
      <w:r w:rsidRPr="00E96E09">
        <w:rPr>
          <w:rFonts w:ascii="Arial" w:hAnsi="Arial" w:cs="Arial"/>
        </w:rPr>
        <w:t xml:space="preserve">– there is </w:t>
      </w:r>
      <w:r w:rsidR="00954219" w:rsidRPr="00E96E09">
        <w:rPr>
          <w:rFonts w:ascii="Arial" w:hAnsi="Arial" w:cs="Arial"/>
        </w:rPr>
        <w:t xml:space="preserve">no case manager </w:t>
      </w:r>
      <w:r w:rsidRPr="00E96E09">
        <w:rPr>
          <w:rFonts w:ascii="Arial" w:hAnsi="Arial" w:cs="Arial"/>
        </w:rPr>
        <w:t xml:space="preserve">and you </w:t>
      </w:r>
      <w:r w:rsidR="00954219" w:rsidRPr="00E96E09">
        <w:rPr>
          <w:rFonts w:ascii="Arial" w:hAnsi="Arial" w:cs="Arial"/>
        </w:rPr>
        <w:t>cannot reach any one person, so you keep moving to different people in diff</w:t>
      </w:r>
      <w:r w:rsidRPr="00E96E09">
        <w:rPr>
          <w:rFonts w:ascii="Arial" w:hAnsi="Arial" w:cs="Arial"/>
        </w:rPr>
        <w:t>erent</w:t>
      </w:r>
      <w:r w:rsidR="00954219" w:rsidRPr="00E96E09">
        <w:rPr>
          <w:rFonts w:ascii="Arial" w:hAnsi="Arial" w:cs="Arial"/>
        </w:rPr>
        <w:t xml:space="preserve"> dep</w:t>
      </w:r>
      <w:r w:rsidRPr="00E96E09">
        <w:rPr>
          <w:rFonts w:ascii="Arial" w:hAnsi="Arial" w:cs="Arial"/>
        </w:rPr>
        <w:t>artments</w:t>
      </w:r>
      <w:r w:rsidR="00954219" w:rsidRPr="00E96E09">
        <w:rPr>
          <w:rFonts w:ascii="Arial" w:hAnsi="Arial" w:cs="Arial"/>
        </w:rPr>
        <w:t>. Dep</w:t>
      </w:r>
      <w:r w:rsidRPr="00E96E09">
        <w:rPr>
          <w:rFonts w:ascii="Arial" w:hAnsi="Arial" w:cs="Arial"/>
        </w:rPr>
        <w:t>artment</w:t>
      </w:r>
      <w:r w:rsidR="00954219" w:rsidRPr="00E96E09">
        <w:rPr>
          <w:rFonts w:ascii="Arial" w:hAnsi="Arial" w:cs="Arial"/>
        </w:rPr>
        <w:t xml:space="preserve">s are not talking to each </w:t>
      </w:r>
      <w:r w:rsidRPr="00E96E09">
        <w:rPr>
          <w:rFonts w:ascii="Arial" w:hAnsi="Arial" w:cs="Arial"/>
        </w:rPr>
        <w:t xml:space="preserve">other </w:t>
      </w:r>
      <w:r w:rsidR="00954219" w:rsidRPr="00E96E09">
        <w:rPr>
          <w:rFonts w:ascii="Arial" w:hAnsi="Arial" w:cs="Arial"/>
        </w:rPr>
        <w:t xml:space="preserve">and </w:t>
      </w:r>
      <w:r w:rsidRPr="00E96E09">
        <w:rPr>
          <w:rFonts w:ascii="Arial" w:hAnsi="Arial" w:cs="Arial"/>
        </w:rPr>
        <w:t xml:space="preserve">therefore </w:t>
      </w:r>
      <w:r w:rsidR="00954219" w:rsidRPr="00E96E09">
        <w:rPr>
          <w:rFonts w:ascii="Arial" w:hAnsi="Arial" w:cs="Arial"/>
        </w:rPr>
        <w:t>knowledge and terminology diff</w:t>
      </w:r>
      <w:r w:rsidRPr="00E96E09">
        <w:rPr>
          <w:rFonts w:ascii="Arial" w:hAnsi="Arial" w:cs="Arial"/>
        </w:rPr>
        <w:t>er</w:t>
      </w:r>
      <w:r w:rsidR="00954219" w:rsidRPr="00E96E09">
        <w:rPr>
          <w:rFonts w:ascii="Arial" w:hAnsi="Arial" w:cs="Arial"/>
        </w:rPr>
        <w:t xml:space="preserve">. </w:t>
      </w:r>
      <w:r w:rsidRPr="00E96E09">
        <w:rPr>
          <w:rFonts w:ascii="Arial" w:hAnsi="Arial" w:cs="Arial"/>
        </w:rPr>
        <w:t>O</w:t>
      </w:r>
      <w:r w:rsidR="00954219" w:rsidRPr="00E96E09">
        <w:rPr>
          <w:rFonts w:ascii="Arial" w:hAnsi="Arial" w:cs="Arial"/>
        </w:rPr>
        <w:t xml:space="preserve">ne </w:t>
      </w:r>
      <w:r w:rsidRPr="00E96E09">
        <w:rPr>
          <w:rFonts w:ascii="Arial" w:hAnsi="Arial" w:cs="Arial"/>
        </w:rPr>
        <w:t>individual</w:t>
      </w:r>
      <w:r w:rsidR="00954219" w:rsidRPr="00E96E09">
        <w:rPr>
          <w:rFonts w:ascii="Arial" w:hAnsi="Arial" w:cs="Arial"/>
        </w:rPr>
        <w:t xml:space="preserve"> </w:t>
      </w:r>
      <w:proofErr w:type="gramStart"/>
      <w:r w:rsidRPr="00E96E09">
        <w:rPr>
          <w:rFonts w:ascii="Arial" w:hAnsi="Arial" w:cs="Arial"/>
        </w:rPr>
        <w:t>was moved</w:t>
      </w:r>
      <w:proofErr w:type="gramEnd"/>
      <w:r w:rsidRPr="00E96E09">
        <w:rPr>
          <w:rFonts w:ascii="Arial" w:hAnsi="Arial" w:cs="Arial"/>
        </w:rPr>
        <w:t xml:space="preserve"> t</w:t>
      </w:r>
      <w:r w:rsidR="00954219" w:rsidRPr="00E96E09">
        <w:rPr>
          <w:rFonts w:ascii="Arial" w:hAnsi="Arial" w:cs="Arial"/>
        </w:rPr>
        <w:t>h</w:t>
      </w:r>
      <w:r w:rsidRPr="00E96E09">
        <w:rPr>
          <w:rFonts w:ascii="Arial" w:hAnsi="Arial" w:cs="Arial"/>
        </w:rPr>
        <w:t>r</w:t>
      </w:r>
      <w:r w:rsidR="00954219" w:rsidRPr="00E96E09">
        <w:rPr>
          <w:rFonts w:ascii="Arial" w:hAnsi="Arial" w:cs="Arial"/>
        </w:rPr>
        <w:t>ough 15 different people</w:t>
      </w:r>
      <w:r w:rsidRPr="00E96E09">
        <w:rPr>
          <w:rFonts w:ascii="Arial" w:hAnsi="Arial" w:cs="Arial"/>
        </w:rPr>
        <w:t xml:space="preserve"> in government. This causes high levels of s</w:t>
      </w:r>
      <w:r w:rsidR="00954219" w:rsidRPr="00E96E09">
        <w:rPr>
          <w:rFonts w:ascii="Arial" w:hAnsi="Arial" w:cs="Arial"/>
        </w:rPr>
        <w:t>tress for individuals and sometimes people lose their jobs. Sometimes</w:t>
      </w:r>
      <w:r w:rsidRPr="00E96E09">
        <w:rPr>
          <w:rFonts w:ascii="Arial" w:hAnsi="Arial" w:cs="Arial"/>
        </w:rPr>
        <w:t xml:space="preserve"> there</w:t>
      </w:r>
      <w:r w:rsidR="00954219" w:rsidRPr="00E96E09">
        <w:rPr>
          <w:rFonts w:ascii="Arial" w:hAnsi="Arial" w:cs="Arial"/>
        </w:rPr>
        <w:t xml:space="preserve"> no record of </w:t>
      </w:r>
      <w:r w:rsidRPr="00E96E09">
        <w:rPr>
          <w:rFonts w:ascii="Arial" w:hAnsi="Arial" w:cs="Arial"/>
        </w:rPr>
        <w:t xml:space="preserve">the </w:t>
      </w:r>
      <w:r w:rsidR="00954219" w:rsidRPr="00E96E09">
        <w:rPr>
          <w:rFonts w:ascii="Arial" w:hAnsi="Arial" w:cs="Arial"/>
        </w:rPr>
        <w:t>information that is faxed in.</w:t>
      </w:r>
    </w:p>
    <w:p w:rsidR="00954219" w:rsidRPr="00E96E09" w:rsidRDefault="00954219" w:rsidP="0095421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Language is high level</w:t>
      </w:r>
      <w:r w:rsidR="008D2102" w:rsidRPr="00E96E09">
        <w:rPr>
          <w:rFonts w:ascii="Arial" w:hAnsi="Arial" w:cs="Arial"/>
        </w:rPr>
        <w:t xml:space="preserve">. This is fine for </w:t>
      </w:r>
      <w:r w:rsidRPr="00E96E09">
        <w:rPr>
          <w:rFonts w:ascii="Arial" w:hAnsi="Arial" w:cs="Arial"/>
        </w:rPr>
        <w:t xml:space="preserve">advocates but not </w:t>
      </w:r>
      <w:r w:rsidR="008D2102" w:rsidRPr="00E96E09">
        <w:rPr>
          <w:rFonts w:ascii="Arial" w:hAnsi="Arial" w:cs="Arial"/>
        </w:rPr>
        <w:t xml:space="preserve">for </w:t>
      </w:r>
      <w:r w:rsidRPr="00E96E09">
        <w:rPr>
          <w:rFonts w:ascii="Arial" w:hAnsi="Arial" w:cs="Arial"/>
        </w:rPr>
        <w:t xml:space="preserve">individuals, individuals </w:t>
      </w:r>
      <w:r w:rsidR="008D2102" w:rsidRPr="00E96E09">
        <w:rPr>
          <w:rFonts w:ascii="Arial" w:hAnsi="Arial" w:cs="Arial"/>
        </w:rPr>
        <w:t>who cannot navigate. For example, t</w:t>
      </w:r>
      <w:r w:rsidRPr="00E96E09">
        <w:rPr>
          <w:rFonts w:ascii="Arial" w:hAnsi="Arial" w:cs="Arial"/>
        </w:rPr>
        <w:t xml:space="preserve">hey do not know what a </w:t>
      </w:r>
      <w:r w:rsidR="008D2102" w:rsidRPr="00E96E09">
        <w:rPr>
          <w:rFonts w:ascii="Arial" w:hAnsi="Arial" w:cs="Arial"/>
        </w:rPr>
        <w:t>‘</w:t>
      </w:r>
      <w:r w:rsidRPr="00E96E09">
        <w:rPr>
          <w:rFonts w:ascii="Arial" w:hAnsi="Arial" w:cs="Arial"/>
        </w:rPr>
        <w:t>proxy</w:t>
      </w:r>
      <w:r w:rsidR="008D2102" w:rsidRPr="00E96E09">
        <w:rPr>
          <w:rFonts w:ascii="Arial" w:hAnsi="Arial" w:cs="Arial"/>
        </w:rPr>
        <w:t>’</w:t>
      </w:r>
      <w:r w:rsidRPr="00E96E09">
        <w:rPr>
          <w:rFonts w:ascii="Arial" w:hAnsi="Arial" w:cs="Arial"/>
        </w:rPr>
        <w:t xml:space="preserve"> is</w:t>
      </w:r>
      <w:r w:rsidR="008D2102" w:rsidRPr="00E96E09">
        <w:rPr>
          <w:rFonts w:ascii="Arial" w:hAnsi="Arial" w:cs="Arial"/>
        </w:rPr>
        <w:t>. G</w:t>
      </w:r>
      <w:r w:rsidRPr="00E96E09">
        <w:rPr>
          <w:rFonts w:ascii="Arial" w:hAnsi="Arial" w:cs="Arial"/>
        </w:rPr>
        <w:t>ov</w:t>
      </w:r>
      <w:r w:rsidR="008D2102" w:rsidRPr="00E96E09">
        <w:rPr>
          <w:rFonts w:ascii="Arial" w:hAnsi="Arial" w:cs="Arial"/>
        </w:rPr>
        <w:t>ernment</w:t>
      </w:r>
      <w:r w:rsidRPr="00E96E09">
        <w:rPr>
          <w:rFonts w:ascii="Arial" w:hAnsi="Arial" w:cs="Arial"/>
        </w:rPr>
        <w:t xml:space="preserve"> employees assume everyone has a computer</w:t>
      </w:r>
      <w:r w:rsidR="008D2102" w:rsidRPr="00E96E09">
        <w:rPr>
          <w:rFonts w:ascii="Arial" w:hAnsi="Arial" w:cs="Arial"/>
        </w:rPr>
        <w:t xml:space="preserve"> and i</w:t>
      </w:r>
      <w:r w:rsidR="001D72FC" w:rsidRPr="00E96E09">
        <w:rPr>
          <w:rFonts w:ascii="Arial" w:hAnsi="Arial" w:cs="Arial"/>
        </w:rPr>
        <w:t xml:space="preserve">nformation </w:t>
      </w:r>
      <w:r w:rsidR="008D2102" w:rsidRPr="00E96E09">
        <w:rPr>
          <w:rFonts w:ascii="Arial" w:hAnsi="Arial" w:cs="Arial"/>
        </w:rPr>
        <w:t xml:space="preserve">is </w:t>
      </w:r>
      <w:r w:rsidR="001D72FC" w:rsidRPr="00E96E09">
        <w:rPr>
          <w:rFonts w:ascii="Arial" w:hAnsi="Arial" w:cs="Arial"/>
        </w:rPr>
        <w:t>not in plain language.</w:t>
      </w:r>
    </w:p>
    <w:p w:rsidR="001D72FC" w:rsidRPr="00E96E09" w:rsidRDefault="008D2102" w:rsidP="0095421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 xml:space="preserve">How </w:t>
      </w:r>
      <w:proofErr w:type="gramStart"/>
      <w:r w:rsidRPr="00E96E09">
        <w:rPr>
          <w:rFonts w:ascii="Arial" w:hAnsi="Arial" w:cs="Arial"/>
        </w:rPr>
        <w:t xml:space="preserve">can these issues </w:t>
      </w:r>
      <w:r w:rsidR="00B132EB" w:rsidRPr="00E96E09">
        <w:rPr>
          <w:rFonts w:ascii="Arial" w:hAnsi="Arial" w:cs="Arial"/>
        </w:rPr>
        <w:t>be streamlined</w:t>
      </w:r>
      <w:proofErr w:type="gramEnd"/>
      <w:r w:rsidRPr="00E96E09">
        <w:rPr>
          <w:rFonts w:ascii="Arial" w:hAnsi="Arial" w:cs="Arial"/>
        </w:rPr>
        <w:t>?</w:t>
      </w:r>
    </w:p>
    <w:p w:rsidR="00B132EB" w:rsidRPr="00E96E09" w:rsidRDefault="00B132EB" w:rsidP="00B132EB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Need a recognized individual that can do that specific paperwork in the system</w:t>
      </w:r>
      <w:r w:rsidR="008D2102" w:rsidRPr="00E96E09">
        <w:rPr>
          <w:rFonts w:ascii="Arial" w:hAnsi="Arial" w:cs="Arial"/>
        </w:rPr>
        <w:t>;</w:t>
      </w:r>
    </w:p>
    <w:p w:rsidR="008F441E" w:rsidRPr="00E96E09" w:rsidRDefault="008F441E" w:rsidP="00B132EB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 xml:space="preserve">This should be tracked once </w:t>
      </w:r>
      <w:r w:rsidR="008D2102" w:rsidRPr="00E96E09">
        <w:rPr>
          <w:rFonts w:ascii="Arial" w:hAnsi="Arial" w:cs="Arial"/>
        </w:rPr>
        <w:t xml:space="preserve">the </w:t>
      </w:r>
      <w:r w:rsidRPr="00E96E09">
        <w:rPr>
          <w:rFonts w:ascii="Arial" w:hAnsi="Arial" w:cs="Arial"/>
        </w:rPr>
        <w:t>disability is registered (</w:t>
      </w:r>
      <w:r w:rsidR="008D2102" w:rsidRPr="00E96E09">
        <w:rPr>
          <w:rFonts w:ascii="Arial" w:hAnsi="Arial" w:cs="Arial"/>
        </w:rPr>
        <w:t xml:space="preserve">i.e., </w:t>
      </w:r>
      <w:r w:rsidRPr="00E96E09">
        <w:rPr>
          <w:rFonts w:ascii="Arial" w:hAnsi="Arial" w:cs="Arial"/>
        </w:rPr>
        <w:t>they need a navigator)</w:t>
      </w:r>
      <w:r w:rsidR="008D2102" w:rsidRPr="00E96E09">
        <w:rPr>
          <w:rFonts w:ascii="Arial" w:hAnsi="Arial" w:cs="Arial"/>
        </w:rPr>
        <w:t xml:space="preserve">. As an </w:t>
      </w:r>
      <w:r w:rsidRPr="00E96E09">
        <w:rPr>
          <w:rFonts w:ascii="Arial" w:hAnsi="Arial" w:cs="Arial"/>
        </w:rPr>
        <w:t>example</w:t>
      </w:r>
      <w:r w:rsidR="008D2102" w:rsidRPr="00E96E09">
        <w:rPr>
          <w:rFonts w:ascii="Arial" w:hAnsi="Arial" w:cs="Arial"/>
        </w:rPr>
        <w:t>, a 25 year</w:t>
      </w:r>
      <w:r w:rsidRPr="00E96E09">
        <w:rPr>
          <w:rFonts w:ascii="Arial" w:hAnsi="Arial" w:cs="Arial"/>
        </w:rPr>
        <w:t xml:space="preserve"> old </w:t>
      </w:r>
      <w:r w:rsidR="008D2102" w:rsidRPr="00E96E09">
        <w:rPr>
          <w:rFonts w:ascii="Arial" w:hAnsi="Arial" w:cs="Arial"/>
        </w:rPr>
        <w:t xml:space="preserve">who </w:t>
      </w:r>
      <w:r w:rsidRPr="00E96E09">
        <w:rPr>
          <w:rFonts w:ascii="Arial" w:hAnsi="Arial" w:cs="Arial"/>
        </w:rPr>
        <w:t>did not know they could get I</w:t>
      </w:r>
      <w:r w:rsidR="008D2102" w:rsidRPr="00E96E09">
        <w:rPr>
          <w:rFonts w:ascii="Arial" w:hAnsi="Arial" w:cs="Arial"/>
        </w:rPr>
        <w:t xml:space="preserve">ncome </w:t>
      </w:r>
      <w:r w:rsidRPr="00E96E09">
        <w:rPr>
          <w:rFonts w:ascii="Arial" w:hAnsi="Arial" w:cs="Arial"/>
        </w:rPr>
        <w:t>S</w:t>
      </w:r>
      <w:r w:rsidR="008D2102" w:rsidRPr="00E96E09">
        <w:rPr>
          <w:rFonts w:ascii="Arial" w:hAnsi="Arial" w:cs="Arial"/>
        </w:rPr>
        <w:t>upport.</w:t>
      </w:r>
    </w:p>
    <w:p w:rsidR="008F441E" w:rsidRPr="00E96E09" w:rsidRDefault="008F441E" w:rsidP="00B132EB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 xml:space="preserve">Recognition </w:t>
      </w:r>
      <w:r w:rsidR="008D2102" w:rsidRPr="00E96E09">
        <w:rPr>
          <w:rFonts w:ascii="Arial" w:hAnsi="Arial" w:cs="Arial"/>
        </w:rPr>
        <w:t>that at</w:t>
      </w:r>
      <w:r w:rsidRPr="00E96E09">
        <w:rPr>
          <w:rFonts w:ascii="Arial" w:hAnsi="Arial" w:cs="Arial"/>
        </w:rPr>
        <w:t xml:space="preserve"> 18 you are no longer based on </w:t>
      </w:r>
      <w:proofErr w:type="gramStart"/>
      <w:r w:rsidRPr="00E96E09">
        <w:rPr>
          <w:rFonts w:ascii="Arial" w:hAnsi="Arial" w:cs="Arial"/>
        </w:rPr>
        <w:t>parents</w:t>
      </w:r>
      <w:r w:rsidR="008D2102" w:rsidRPr="00E96E09">
        <w:rPr>
          <w:rFonts w:ascii="Arial" w:hAnsi="Arial" w:cs="Arial"/>
        </w:rPr>
        <w:t>’</w:t>
      </w:r>
      <w:r w:rsidRPr="00E96E09">
        <w:rPr>
          <w:rFonts w:ascii="Arial" w:hAnsi="Arial" w:cs="Arial"/>
        </w:rPr>
        <w:t>/guardians</w:t>
      </w:r>
      <w:proofErr w:type="gramEnd"/>
      <w:r w:rsidR="008D2102" w:rsidRPr="00E96E09">
        <w:rPr>
          <w:rFonts w:ascii="Arial" w:hAnsi="Arial" w:cs="Arial"/>
        </w:rPr>
        <w:t>’</w:t>
      </w:r>
      <w:r w:rsidRPr="00E96E09">
        <w:rPr>
          <w:rFonts w:ascii="Arial" w:hAnsi="Arial" w:cs="Arial"/>
        </w:rPr>
        <w:t xml:space="preserve"> income</w:t>
      </w:r>
      <w:r w:rsidR="008D2102" w:rsidRPr="00E96E09">
        <w:rPr>
          <w:rFonts w:ascii="Arial" w:hAnsi="Arial" w:cs="Arial"/>
        </w:rPr>
        <w:t xml:space="preserve"> – families </w:t>
      </w:r>
      <w:r w:rsidRPr="00E96E09">
        <w:rPr>
          <w:rFonts w:ascii="Arial" w:hAnsi="Arial" w:cs="Arial"/>
        </w:rPr>
        <w:t xml:space="preserve">do not know </w:t>
      </w:r>
      <w:r w:rsidR="008D2102" w:rsidRPr="00E96E09">
        <w:rPr>
          <w:rFonts w:ascii="Arial" w:hAnsi="Arial" w:cs="Arial"/>
        </w:rPr>
        <w:t xml:space="preserve">that </w:t>
      </w:r>
      <w:r w:rsidRPr="00E96E09">
        <w:rPr>
          <w:rFonts w:ascii="Arial" w:hAnsi="Arial" w:cs="Arial"/>
        </w:rPr>
        <w:t>their children can apply when they are 18</w:t>
      </w:r>
      <w:r w:rsidR="008D2102" w:rsidRPr="00E96E09">
        <w:rPr>
          <w:rFonts w:ascii="Arial" w:hAnsi="Arial" w:cs="Arial"/>
        </w:rPr>
        <w:t>.</w:t>
      </w:r>
    </w:p>
    <w:p w:rsidR="00954219" w:rsidRPr="00E96E09" w:rsidRDefault="008F441E" w:rsidP="00324568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 xml:space="preserve">Agencies feel communication is not there and connections </w:t>
      </w:r>
      <w:proofErr w:type="gramStart"/>
      <w:r w:rsidRPr="00E96E09">
        <w:rPr>
          <w:rFonts w:ascii="Arial" w:hAnsi="Arial" w:cs="Arial"/>
        </w:rPr>
        <w:t>are not made</w:t>
      </w:r>
      <w:proofErr w:type="gramEnd"/>
      <w:r w:rsidR="00CF701C" w:rsidRPr="00E96E09">
        <w:rPr>
          <w:rFonts w:ascii="Arial" w:hAnsi="Arial" w:cs="Arial"/>
        </w:rPr>
        <w:t>. E</w:t>
      </w:r>
      <w:r w:rsidRPr="00E96E09">
        <w:rPr>
          <w:rFonts w:ascii="Arial" w:hAnsi="Arial" w:cs="Arial"/>
        </w:rPr>
        <w:t>ven in schools</w:t>
      </w:r>
      <w:r w:rsidR="00416729" w:rsidRPr="00E96E09">
        <w:rPr>
          <w:rFonts w:ascii="Arial" w:hAnsi="Arial" w:cs="Arial"/>
        </w:rPr>
        <w:t>,</w:t>
      </w:r>
      <w:r w:rsidRPr="00E96E09">
        <w:rPr>
          <w:rFonts w:ascii="Arial" w:hAnsi="Arial" w:cs="Arial"/>
        </w:rPr>
        <w:t xml:space="preserve"> </w:t>
      </w:r>
      <w:r w:rsidR="00416729" w:rsidRPr="00E96E09">
        <w:rPr>
          <w:rFonts w:ascii="Arial" w:hAnsi="Arial" w:cs="Arial"/>
        </w:rPr>
        <w:t>individuals</w:t>
      </w:r>
      <w:r w:rsidRPr="00E96E09">
        <w:rPr>
          <w:rFonts w:ascii="Arial" w:hAnsi="Arial" w:cs="Arial"/>
        </w:rPr>
        <w:t xml:space="preserve"> </w:t>
      </w:r>
      <w:proofErr w:type="gramStart"/>
      <w:r w:rsidRPr="00E96E09">
        <w:rPr>
          <w:rFonts w:ascii="Arial" w:hAnsi="Arial" w:cs="Arial"/>
        </w:rPr>
        <w:t>can be segregated</w:t>
      </w:r>
      <w:proofErr w:type="gramEnd"/>
      <w:r w:rsidR="00416729" w:rsidRPr="00E96E09">
        <w:rPr>
          <w:rFonts w:ascii="Arial" w:hAnsi="Arial" w:cs="Arial"/>
        </w:rPr>
        <w:t>. They</w:t>
      </w:r>
      <w:r w:rsidRPr="00E96E09">
        <w:rPr>
          <w:rFonts w:ascii="Arial" w:hAnsi="Arial" w:cs="Arial"/>
        </w:rPr>
        <w:t xml:space="preserve"> can attend school for 15 years</w:t>
      </w:r>
      <w:r w:rsidR="00416729" w:rsidRPr="00E96E09">
        <w:rPr>
          <w:rFonts w:ascii="Arial" w:hAnsi="Arial" w:cs="Arial"/>
        </w:rPr>
        <w:t xml:space="preserve"> and </w:t>
      </w:r>
      <w:r w:rsidRPr="00E96E09">
        <w:rPr>
          <w:rFonts w:ascii="Arial" w:hAnsi="Arial" w:cs="Arial"/>
        </w:rPr>
        <w:t xml:space="preserve">get a leaving school certificate, </w:t>
      </w:r>
      <w:r w:rsidR="00416729" w:rsidRPr="00E96E09">
        <w:rPr>
          <w:rFonts w:ascii="Arial" w:hAnsi="Arial" w:cs="Arial"/>
        </w:rPr>
        <w:t xml:space="preserve">but </w:t>
      </w:r>
      <w:r w:rsidRPr="00E96E09">
        <w:rPr>
          <w:rFonts w:ascii="Arial" w:hAnsi="Arial" w:cs="Arial"/>
        </w:rPr>
        <w:t>you do not know what they were good at (</w:t>
      </w:r>
      <w:r w:rsidR="00416729" w:rsidRPr="00E96E09">
        <w:rPr>
          <w:rFonts w:ascii="Arial" w:hAnsi="Arial" w:cs="Arial"/>
        </w:rPr>
        <w:t xml:space="preserve">e.g., </w:t>
      </w:r>
      <w:r w:rsidRPr="00E96E09">
        <w:rPr>
          <w:rFonts w:ascii="Arial" w:hAnsi="Arial" w:cs="Arial"/>
        </w:rPr>
        <w:t>math</w:t>
      </w:r>
      <w:r w:rsidR="00416729" w:rsidRPr="00E96E09">
        <w:rPr>
          <w:rFonts w:ascii="Arial" w:hAnsi="Arial" w:cs="Arial"/>
        </w:rPr>
        <w:t>, E</w:t>
      </w:r>
      <w:r w:rsidRPr="00E96E09">
        <w:rPr>
          <w:rFonts w:ascii="Arial" w:hAnsi="Arial" w:cs="Arial"/>
        </w:rPr>
        <w:t>nglish)</w:t>
      </w:r>
      <w:r w:rsidR="00416729" w:rsidRPr="00E96E09">
        <w:rPr>
          <w:rFonts w:ascii="Arial" w:hAnsi="Arial" w:cs="Arial"/>
        </w:rPr>
        <w:t>. They are there</w:t>
      </w:r>
      <w:r w:rsidRPr="00E96E09">
        <w:rPr>
          <w:rFonts w:ascii="Arial" w:hAnsi="Arial" w:cs="Arial"/>
        </w:rPr>
        <w:t xml:space="preserve"> until 21.</w:t>
      </w:r>
      <w:r w:rsidR="00416729" w:rsidRPr="00E96E09">
        <w:rPr>
          <w:rFonts w:ascii="Arial" w:hAnsi="Arial" w:cs="Arial"/>
        </w:rPr>
        <w:t xml:space="preserve"> </w:t>
      </w:r>
      <w:r w:rsidRPr="00E96E09">
        <w:rPr>
          <w:rFonts w:ascii="Arial" w:hAnsi="Arial" w:cs="Arial"/>
        </w:rPr>
        <w:t>The minute they are 21</w:t>
      </w:r>
      <w:r w:rsidR="00416729" w:rsidRPr="00E96E09">
        <w:rPr>
          <w:rFonts w:ascii="Arial" w:hAnsi="Arial" w:cs="Arial"/>
        </w:rPr>
        <w:t>,</w:t>
      </w:r>
      <w:r w:rsidRPr="00E96E09">
        <w:rPr>
          <w:rFonts w:ascii="Arial" w:hAnsi="Arial" w:cs="Arial"/>
        </w:rPr>
        <w:t xml:space="preserve"> everything </w:t>
      </w:r>
      <w:proofErr w:type="gramStart"/>
      <w:r w:rsidRPr="00E96E09">
        <w:rPr>
          <w:rFonts w:ascii="Arial" w:hAnsi="Arial" w:cs="Arial"/>
        </w:rPr>
        <w:t>gets</w:t>
      </w:r>
      <w:proofErr w:type="gramEnd"/>
      <w:r w:rsidRPr="00E96E09">
        <w:rPr>
          <w:rFonts w:ascii="Arial" w:hAnsi="Arial" w:cs="Arial"/>
        </w:rPr>
        <w:t xml:space="preserve"> cut off</w:t>
      </w:r>
      <w:r w:rsidR="00416729" w:rsidRPr="00E96E09">
        <w:rPr>
          <w:rFonts w:ascii="Arial" w:hAnsi="Arial" w:cs="Arial"/>
        </w:rPr>
        <w:t xml:space="preserve"> – s</w:t>
      </w:r>
      <w:r w:rsidRPr="00E96E09">
        <w:rPr>
          <w:rFonts w:ascii="Arial" w:hAnsi="Arial" w:cs="Arial"/>
        </w:rPr>
        <w:t>upports</w:t>
      </w:r>
      <w:r w:rsidR="00416729" w:rsidRPr="00E96E09">
        <w:rPr>
          <w:rFonts w:ascii="Arial" w:hAnsi="Arial" w:cs="Arial"/>
        </w:rPr>
        <w:t xml:space="preserve"> – u</w:t>
      </w:r>
      <w:r w:rsidRPr="00E96E09">
        <w:rPr>
          <w:rFonts w:ascii="Arial" w:hAnsi="Arial" w:cs="Arial"/>
        </w:rPr>
        <w:t>nless</w:t>
      </w:r>
      <w:r w:rsidR="00416729" w:rsidRPr="00E96E09">
        <w:rPr>
          <w:rFonts w:ascii="Arial" w:hAnsi="Arial" w:cs="Arial"/>
        </w:rPr>
        <w:t xml:space="preserve"> </w:t>
      </w:r>
      <w:r w:rsidRPr="00E96E09">
        <w:rPr>
          <w:rFonts w:ascii="Arial" w:hAnsi="Arial" w:cs="Arial"/>
        </w:rPr>
        <w:t xml:space="preserve">they </w:t>
      </w:r>
      <w:r w:rsidR="00416729" w:rsidRPr="00E96E09">
        <w:rPr>
          <w:rFonts w:ascii="Arial" w:hAnsi="Arial" w:cs="Arial"/>
        </w:rPr>
        <w:t xml:space="preserve">are </w:t>
      </w:r>
      <w:r w:rsidRPr="00E96E09">
        <w:rPr>
          <w:rFonts w:ascii="Arial" w:hAnsi="Arial" w:cs="Arial"/>
        </w:rPr>
        <w:t>rolled into one of the programs and have a connection.  Education needs to focus on transferrable skills</w:t>
      </w:r>
      <w:r w:rsidR="00416729" w:rsidRPr="00E96E09">
        <w:rPr>
          <w:rFonts w:ascii="Arial" w:hAnsi="Arial" w:cs="Arial"/>
        </w:rPr>
        <w:t>, not just life skills.</w:t>
      </w:r>
      <w:r w:rsidRPr="00E96E09">
        <w:rPr>
          <w:rFonts w:ascii="Arial" w:hAnsi="Arial" w:cs="Arial"/>
        </w:rPr>
        <w:t xml:space="preserve"> </w:t>
      </w:r>
      <w:r w:rsidR="00416729" w:rsidRPr="00E96E09">
        <w:rPr>
          <w:rFonts w:ascii="Arial" w:hAnsi="Arial" w:cs="Arial"/>
        </w:rPr>
        <w:t>S</w:t>
      </w:r>
      <w:r w:rsidRPr="00E96E09">
        <w:rPr>
          <w:rFonts w:ascii="Arial" w:hAnsi="Arial" w:cs="Arial"/>
        </w:rPr>
        <w:t xml:space="preserve">chool keeps them there for quota </w:t>
      </w:r>
      <w:r w:rsidR="00416729" w:rsidRPr="00E96E09">
        <w:rPr>
          <w:rFonts w:ascii="Arial" w:hAnsi="Arial" w:cs="Arial"/>
        </w:rPr>
        <w:t xml:space="preserve">– </w:t>
      </w:r>
      <w:r w:rsidRPr="00E96E09">
        <w:rPr>
          <w:rFonts w:ascii="Arial" w:hAnsi="Arial" w:cs="Arial"/>
        </w:rPr>
        <w:t>individuals</w:t>
      </w:r>
      <w:r w:rsidR="00416729" w:rsidRPr="00E96E09">
        <w:rPr>
          <w:rFonts w:ascii="Arial" w:hAnsi="Arial" w:cs="Arial"/>
        </w:rPr>
        <w:t xml:space="preserve"> </w:t>
      </w:r>
      <w:r w:rsidRPr="00E96E09">
        <w:rPr>
          <w:rFonts w:ascii="Arial" w:hAnsi="Arial" w:cs="Arial"/>
        </w:rPr>
        <w:t>often do not have a choice.</w:t>
      </w:r>
    </w:p>
    <w:p w:rsidR="008F441E" w:rsidRPr="00E96E09" w:rsidRDefault="00416729" w:rsidP="00324568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lastRenderedPageBreak/>
        <w:t>The m</w:t>
      </w:r>
      <w:r w:rsidR="008F441E" w:rsidRPr="00E96E09">
        <w:rPr>
          <w:rFonts w:ascii="Arial" w:hAnsi="Arial" w:cs="Arial"/>
        </w:rPr>
        <w:t>inute you get a job</w:t>
      </w:r>
      <w:r w:rsidRPr="00E96E09">
        <w:rPr>
          <w:rFonts w:ascii="Arial" w:hAnsi="Arial" w:cs="Arial"/>
        </w:rPr>
        <w:t>, the w</w:t>
      </w:r>
      <w:r w:rsidR="008F441E" w:rsidRPr="00E96E09">
        <w:rPr>
          <w:rFonts w:ascii="Arial" w:hAnsi="Arial" w:cs="Arial"/>
        </w:rPr>
        <w:t>hole support system collapses if you earn a little bit of money</w:t>
      </w:r>
      <w:r w:rsidRPr="00E96E09">
        <w:rPr>
          <w:rFonts w:ascii="Arial" w:hAnsi="Arial" w:cs="Arial"/>
        </w:rPr>
        <w:t>.</w:t>
      </w:r>
    </w:p>
    <w:p w:rsidR="008C6766" w:rsidRPr="00E96E09" w:rsidRDefault="008C6766" w:rsidP="00324568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Not everyone needs to stay this long</w:t>
      </w:r>
      <w:r w:rsidR="00416729" w:rsidRPr="00E96E09">
        <w:rPr>
          <w:rFonts w:ascii="Arial" w:hAnsi="Arial" w:cs="Arial"/>
        </w:rPr>
        <w:t xml:space="preserve"> (i.e., until 21). Engagement</w:t>
      </w:r>
      <w:r w:rsidRPr="00E96E09">
        <w:rPr>
          <w:rFonts w:ascii="Arial" w:hAnsi="Arial" w:cs="Arial"/>
        </w:rPr>
        <w:t xml:space="preserve"> in </w:t>
      </w:r>
      <w:r w:rsidR="00416729" w:rsidRPr="00E96E09">
        <w:rPr>
          <w:rFonts w:ascii="Arial" w:hAnsi="Arial" w:cs="Arial"/>
        </w:rPr>
        <w:t xml:space="preserve">a </w:t>
      </w:r>
      <w:r w:rsidRPr="00E96E09">
        <w:rPr>
          <w:rFonts w:ascii="Arial" w:hAnsi="Arial" w:cs="Arial"/>
        </w:rPr>
        <w:t>strategy to find a job should st</w:t>
      </w:r>
      <w:r w:rsidR="00416729" w:rsidRPr="00E96E09">
        <w:rPr>
          <w:rFonts w:ascii="Arial" w:hAnsi="Arial" w:cs="Arial"/>
        </w:rPr>
        <w:t>art</w:t>
      </w:r>
      <w:r w:rsidRPr="00E96E09">
        <w:rPr>
          <w:rFonts w:ascii="Arial" w:hAnsi="Arial" w:cs="Arial"/>
        </w:rPr>
        <w:t xml:space="preserve"> earlier, </w:t>
      </w:r>
      <w:r w:rsidR="00416729" w:rsidRPr="00E96E09">
        <w:rPr>
          <w:rFonts w:ascii="Arial" w:hAnsi="Arial" w:cs="Arial"/>
        </w:rPr>
        <w:t xml:space="preserve">but </w:t>
      </w:r>
      <w:r w:rsidRPr="00E96E09">
        <w:rPr>
          <w:rFonts w:ascii="Arial" w:hAnsi="Arial" w:cs="Arial"/>
        </w:rPr>
        <w:t>quota counts and teacher allocation can be affected if they leave (they believe the school system will hold them until they are 21)</w:t>
      </w:r>
      <w:r w:rsidR="00416729" w:rsidRPr="00E96E09">
        <w:rPr>
          <w:rFonts w:ascii="Arial" w:hAnsi="Arial" w:cs="Arial"/>
        </w:rPr>
        <w:t>.</w:t>
      </w:r>
    </w:p>
    <w:p w:rsidR="00416729" w:rsidRPr="00E96E09" w:rsidRDefault="00D8039F" w:rsidP="00A36198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E96E09">
        <w:rPr>
          <w:rFonts w:ascii="Arial" w:hAnsi="Arial" w:cs="Arial"/>
        </w:rPr>
        <w:t>If they leave before 21</w:t>
      </w:r>
      <w:r w:rsidR="00416729" w:rsidRPr="00E96E09">
        <w:rPr>
          <w:rFonts w:ascii="Arial" w:hAnsi="Arial" w:cs="Arial"/>
        </w:rPr>
        <w:t>,</w:t>
      </w:r>
      <w:r w:rsidRPr="00E96E09">
        <w:rPr>
          <w:rFonts w:ascii="Arial" w:hAnsi="Arial" w:cs="Arial"/>
        </w:rPr>
        <w:t xml:space="preserve"> they can lose all their supports th</w:t>
      </w:r>
      <w:r w:rsidR="00416729" w:rsidRPr="00E96E09">
        <w:rPr>
          <w:rFonts w:ascii="Arial" w:hAnsi="Arial" w:cs="Arial"/>
        </w:rPr>
        <w:t>at follows them through school.</w:t>
      </w:r>
      <w:r w:rsidRPr="00E96E09">
        <w:rPr>
          <w:rFonts w:ascii="Arial" w:hAnsi="Arial" w:cs="Arial"/>
        </w:rPr>
        <w:t xml:space="preserve"> It is comfortable for parents</w:t>
      </w:r>
      <w:r w:rsidR="00416729" w:rsidRPr="00E96E09">
        <w:rPr>
          <w:rFonts w:ascii="Arial" w:hAnsi="Arial" w:cs="Arial"/>
        </w:rPr>
        <w:t xml:space="preserve"> to keep them there – the </w:t>
      </w:r>
      <w:r w:rsidRPr="00E96E09">
        <w:rPr>
          <w:rFonts w:ascii="Arial" w:hAnsi="Arial" w:cs="Arial"/>
        </w:rPr>
        <w:t xml:space="preserve">bus comes, picks </w:t>
      </w:r>
      <w:r w:rsidR="00416729" w:rsidRPr="00E96E09">
        <w:rPr>
          <w:rFonts w:ascii="Arial" w:hAnsi="Arial" w:cs="Arial"/>
        </w:rPr>
        <w:t xml:space="preserve">them </w:t>
      </w:r>
      <w:r w:rsidRPr="00E96E09">
        <w:rPr>
          <w:rFonts w:ascii="Arial" w:hAnsi="Arial" w:cs="Arial"/>
        </w:rPr>
        <w:t>up</w:t>
      </w:r>
      <w:r w:rsidR="00416729" w:rsidRPr="00E96E09">
        <w:rPr>
          <w:rFonts w:ascii="Arial" w:hAnsi="Arial" w:cs="Arial"/>
        </w:rPr>
        <w:t>, etc.</w:t>
      </w:r>
      <w:r w:rsidRPr="00E96E09">
        <w:rPr>
          <w:rFonts w:ascii="Arial" w:hAnsi="Arial" w:cs="Arial"/>
        </w:rPr>
        <w:t xml:space="preserve"> </w:t>
      </w:r>
      <w:r w:rsidR="00416729" w:rsidRPr="00E96E09">
        <w:rPr>
          <w:rFonts w:ascii="Arial" w:hAnsi="Arial" w:cs="Arial"/>
        </w:rPr>
        <w:t>The r</w:t>
      </w:r>
      <w:r w:rsidRPr="00E96E09">
        <w:rPr>
          <w:rFonts w:ascii="Arial" w:hAnsi="Arial" w:cs="Arial"/>
        </w:rPr>
        <w:t>eality of employment</w:t>
      </w:r>
      <w:r w:rsidR="00416729" w:rsidRPr="00E96E09">
        <w:rPr>
          <w:rFonts w:ascii="Arial" w:hAnsi="Arial" w:cs="Arial"/>
        </w:rPr>
        <w:t xml:space="preserve"> is that </w:t>
      </w:r>
      <w:r w:rsidRPr="00E96E09">
        <w:rPr>
          <w:rFonts w:ascii="Arial" w:hAnsi="Arial" w:cs="Arial"/>
        </w:rPr>
        <w:t>you may not be fulltime</w:t>
      </w:r>
      <w:r w:rsidR="00416729" w:rsidRPr="00E96E09">
        <w:rPr>
          <w:rFonts w:ascii="Arial" w:hAnsi="Arial" w:cs="Arial"/>
        </w:rPr>
        <w:t>.</w:t>
      </w:r>
    </w:p>
    <w:p w:rsidR="006E66D1" w:rsidRPr="00E96E09" w:rsidRDefault="00416729" w:rsidP="00A36198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E96E09">
        <w:rPr>
          <w:rFonts w:ascii="Arial" w:hAnsi="Arial" w:cs="Arial"/>
        </w:rPr>
        <w:t>I</w:t>
      </w:r>
      <w:r w:rsidR="00140130" w:rsidRPr="00E96E09">
        <w:rPr>
          <w:rFonts w:ascii="Arial" w:hAnsi="Arial" w:cs="Arial"/>
        </w:rPr>
        <w:t xml:space="preserve">f </w:t>
      </w:r>
      <w:r w:rsidR="0032134C" w:rsidRPr="00E96E09">
        <w:rPr>
          <w:rFonts w:ascii="Arial" w:hAnsi="Arial" w:cs="Arial"/>
        </w:rPr>
        <w:t xml:space="preserve">you </w:t>
      </w:r>
      <w:proofErr w:type="gramStart"/>
      <w:r w:rsidR="0032134C" w:rsidRPr="00E96E09">
        <w:rPr>
          <w:rFonts w:ascii="Arial" w:hAnsi="Arial" w:cs="Arial"/>
        </w:rPr>
        <w:t>are</w:t>
      </w:r>
      <w:proofErr w:type="gramEnd"/>
      <w:r w:rsidR="0032134C" w:rsidRPr="00E96E09">
        <w:rPr>
          <w:rFonts w:ascii="Arial" w:hAnsi="Arial" w:cs="Arial"/>
        </w:rPr>
        <w:t xml:space="preserve"> </w:t>
      </w:r>
      <w:r w:rsidR="00140130" w:rsidRPr="00E96E09">
        <w:rPr>
          <w:rFonts w:ascii="Arial" w:hAnsi="Arial" w:cs="Arial"/>
        </w:rPr>
        <w:t xml:space="preserve">being kept in school </w:t>
      </w:r>
      <w:r w:rsidRPr="00E96E09">
        <w:rPr>
          <w:rFonts w:ascii="Arial" w:hAnsi="Arial" w:cs="Arial"/>
        </w:rPr>
        <w:t xml:space="preserve">and </w:t>
      </w:r>
      <w:r w:rsidR="00140130" w:rsidRPr="00E96E09">
        <w:rPr>
          <w:rFonts w:ascii="Arial" w:hAnsi="Arial" w:cs="Arial"/>
        </w:rPr>
        <w:t>missing out on employment opportunities</w:t>
      </w:r>
      <w:r w:rsidRPr="00E96E09">
        <w:rPr>
          <w:rFonts w:ascii="Arial" w:hAnsi="Arial" w:cs="Arial"/>
        </w:rPr>
        <w:t>, w</w:t>
      </w:r>
      <w:r w:rsidR="00140130" w:rsidRPr="00E96E09">
        <w:rPr>
          <w:rFonts w:ascii="Arial" w:hAnsi="Arial" w:cs="Arial"/>
        </w:rPr>
        <w:t>hy would school decide?</w:t>
      </w:r>
      <w:r w:rsidR="0032134C" w:rsidRPr="00E96E09">
        <w:rPr>
          <w:rFonts w:ascii="Arial" w:hAnsi="Arial" w:cs="Arial"/>
        </w:rPr>
        <w:t xml:space="preserve"> I</w:t>
      </w:r>
      <w:r w:rsidRPr="00E96E09">
        <w:rPr>
          <w:rFonts w:ascii="Arial" w:hAnsi="Arial" w:cs="Arial"/>
        </w:rPr>
        <w:t xml:space="preserve">t might be the </w:t>
      </w:r>
      <w:r w:rsidR="00140130" w:rsidRPr="00E96E09">
        <w:rPr>
          <w:rFonts w:ascii="Arial" w:hAnsi="Arial" w:cs="Arial"/>
        </w:rPr>
        <w:t xml:space="preserve">parent, but </w:t>
      </w:r>
      <w:r w:rsidR="0032134C" w:rsidRPr="00E96E09">
        <w:rPr>
          <w:rFonts w:ascii="Arial" w:hAnsi="Arial" w:cs="Arial"/>
        </w:rPr>
        <w:t xml:space="preserve">the </w:t>
      </w:r>
      <w:r w:rsidR="00140130" w:rsidRPr="00E96E09">
        <w:rPr>
          <w:rFonts w:ascii="Arial" w:hAnsi="Arial" w:cs="Arial"/>
        </w:rPr>
        <w:t xml:space="preserve">school might wait until very </w:t>
      </w:r>
      <w:r w:rsidR="0032134C" w:rsidRPr="00E96E09">
        <w:rPr>
          <w:rFonts w:ascii="Arial" w:hAnsi="Arial" w:cs="Arial"/>
        </w:rPr>
        <w:t>end when 21 to contact agency.</w:t>
      </w:r>
    </w:p>
    <w:p w:rsidR="00140130" w:rsidRPr="00E96E09" w:rsidRDefault="00140130" w:rsidP="00A36198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E96E09">
        <w:rPr>
          <w:rFonts w:ascii="Arial" w:hAnsi="Arial" w:cs="Arial"/>
        </w:rPr>
        <w:t>S</w:t>
      </w:r>
      <w:r w:rsidR="0032134C" w:rsidRPr="00E96E09">
        <w:rPr>
          <w:rFonts w:ascii="Arial" w:hAnsi="Arial" w:cs="Arial"/>
        </w:rPr>
        <w:t xml:space="preserve">upported employment </w:t>
      </w:r>
      <w:r w:rsidRPr="00E96E09">
        <w:rPr>
          <w:rFonts w:ascii="Arial" w:hAnsi="Arial" w:cs="Arial"/>
        </w:rPr>
        <w:t>finds a job</w:t>
      </w:r>
      <w:r w:rsidR="0032134C" w:rsidRPr="00E96E09">
        <w:rPr>
          <w:rFonts w:ascii="Arial" w:hAnsi="Arial" w:cs="Arial"/>
        </w:rPr>
        <w:t xml:space="preserve"> – the </w:t>
      </w:r>
      <w:r w:rsidRPr="00E96E09">
        <w:rPr>
          <w:rFonts w:ascii="Arial" w:hAnsi="Arial" w:cs="Arial"/>
        </w:rPr>
        <w:t>person loses benefits</w:t>
      </w:r>
      <w:r w:rsidR="0032134C" w:rsidRPr="00E96E09">
        <w:rPr>
          <w:rFonts w:ascii="Arial" w:hAnsi="Arial" w:cs="Arial"/>
        </w:rPr>
        <w:t xml:space="preserve"> and the </w:t>
      </w:r>
      <w:r w:rsidRPr="00E96E09">
        <w:rPr>
          <w:rFonts w:ascii="Arial" w:hAnsi="Arial" w:cs="Arial"/>
        </w:rPr>
        <w:t>agency may only get cal</w:t>
      </w:r>
      <w:r w:rsidR="0032134C" w:rsidRPr="00E96E09">
        <w:rPr>
          <w:rFonts w:ascii="Arial" w:hAnsi="Arial" w:cs="Arial"/>
        </w:rPr>
        <w:t>l to make a connection once the person is 21.</w:t>
      </w:r>
    </w:p>
    <w:p w:rsidR="00140130" w:rsidRPr="00E96E09" w:rsidRDefault="00140130" w:rsidP="00A36198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E96E09">
        <w:rPr>
          <w:rFonts w:ascii="Arial" w:hAnsi="Arial" w:cs="Arial"/>
        </w:rPr>
        <w:t xml:space="preserve">May not have learned enough to find employment even </w:t>
      </w:r>
      <w:r w:rsidR="0032134C" w:rsidRPr="00E96E09">
        <w:rPr>
          <w:rFonts w:ascii="Arial" w:hAnsi="Arial" w:cs="Arial"/>
        </w:rPr>
        <w:t xml:space="preserve">if </w:t>
      </w:r>
      <w:r w:rsidRPr="00E96E09">
        <w:rPr>
          <w:rFonts w:ascii="Arial" w:hAnsi="Arial" w:cs="Arial"/>
        </w:rPr>
        <w:t xml:space="preserve">in </w:t>
      </w:r>
      <w:r w:rsidR="0032134C" w:rsidRPr="00E96E09">
        <w:rPr>
          <w:rFonts w:ascii="Arial" w:hAnsi="Arial" w:cs="Arial"/>
        </w:rPr>
        <w:t xml:space="preserve">school </w:t>
      </w:r>
      <w:r w:rsidRPr="00E96E09">
        <w:rPr>
          <w:rFonts w:ascii="Arial" w:hAnsi="Arial" w:cs="Arial"/>
        </w:rPr>
        <w:t>for an additional four years</w:t>
      </w:r>
      <w:r w:rsidR="0032134C" w:rsidRPr="00E96E09">
        <w:rPr>
          <w:rFonts w:ascii="Arial" w:hAnsi="Arial" w:cs="Arial"/>
        </w:rPr>
        <w:t>, m</w:t>
      </w:r>
      <w:r w:rsidRPr="00E96E09">
        <w:rPr>
          <w:rFonts w:ascii="Arial" w:hAnsi="Arial" w:cs="Arial"/>
        </w:rPr>
        <w:t xml:space="preserve">ay lose medication and then </w:t>
      </w:r>
      <w:r w:rsidR="0032134C" w:rsidRPr="00E96E09">
        <w:rPr>
          <w:rFonts w:ascii="Arial" w:hAnsi="Arial" w:cs="Arial"/>
        </w:rPr>
        <w:t xml:space="preserve">the </w:t>
      </w:r>
      <w:r w:rsidRPr="00E96E09">
        <w:rPr>
          <w:rFonts w:ascii="Arial" w:hAnsi="Arial" w:cs="Arial"/>
        </w:rPr>
        <w:t>agency has to work with</w:t>
      </w:r>
      <w:r w:rsidR="0032134C" w:rsidRPr="00E96E09">
        <w:rPr>
          <w:rFonts w:ascii="Arial" w:hAnsi="Arial" w:cs="Arial"/>
        </w:rPr>
        <w:t xml:space="preserve"> the</w:t>
      </w:r>
      <w:r w:rsidRPr="00E96E09">
        <w:rPr>
          <w:rFonts w:ascii="Arial" w:hAnsi="Arial" w:cs="Arial"/>
        </w:rPr>
        <w:t xml:space="preserve"> individual to see ‘what level’ or amount they can make</w:t>
      </w:r>
      <w:r w:rsidR="0032134C" w:rsidRPr="00E96E09">
        <w:rPr>
          <w:rFonts w:ascii="Arial" w:hAnsi="Arial" w:cs="Arial"/>
        </w:rPr>
        <w:t xml:space="preserve"> to maintain their drug card.</w:t>
      </w:r>
      <w:r w:rsidRPr="00E96E09">
        <w:rPr>
          <w:rFonts w:ascii="Arial" w:hAnsi="Arial" w:cs="Arial"/>
        </w:rPr>
        <w:t xml:space="preserve"> </w:t>
      </w:r>
      <w:proofErr w:type="gramStart"/>
      <w:r w:rsidRPr="00E96E09">
        <w:rPr>
          <w:rFonts w:ascii="Arial" w:hAnsi="Arial" w:cs="Arial"/>
        </w:rPr>
        <w:t>So</w:t>
      </w:r>
      <w:proofErr w:type="gramEnd"/>
      <w:r w:rsidRPr="00E96E09">
        <w:rPr>
          <w:rFonts w:ascii="Arial" w:hAnsi="Arial" w:cs="Arial"/>
        </w:rPr>
        <w:t xml:space="preserve"> they have to work with employers to get </w:t>
      </w:r>
      <w:r w:rsidR="0032134C" w:rsidRPr="00E96E09">
        <w:rPr>
          <w:rFonts w:ascii="Arial" w:hAnsi="Arial" w:cs="Arial"/>
        </w:rPr>
        <w:t>fewer</w:t>
      </w:r>
      <w:r w:rsidRPr="00E96E09">
        <w:rPr>
          <w:rFonts w:ascii="Arial" w:hAnsi="Arial" w:cs="Arial"/>
        </w:rPr>
        <w:t xml:space="preserve"> hours</w:t>
      </w:r>
      <w:r w:rsidR="0032134C" w:rsidRPr="00E96E09">
        <w:rPr>
          <w:rFonts w:ascii="Arial" w:hAnsi="Arial" w:cs="Arial"/>
        </w:rPr>
        <w:t>,</w:t>
      </w:r>
      <w:r w:rsidRPr="00E96E09">
        <w:rPr>
          <w:rFonts w:ascii="Arial" w:hAnsi="Arial" w:cs="Arial"/>
        </w:rPr>
        <w:t xml:space="preserve"> etc.</w:t>
      </w:r>
    </w:p>
    <w:p w:rsidR="00C010F3" w:rsidRPr="00E96E09" w:rsidRDefault="00C010F3" w:rsidP="00763EB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E96E09">
        <w:rPr>
          <w:rFonts w:ascii="Arial" w:hAnsi="Arial" w:cs="Arial"/>
        </w:rPr>
        <w:t>Diff</w:t>
      </w:r>
      <w:r w:rsidR="0032134C" w:rsidRPr="00E96E09">
        <w:rPr>
          <w:rFonts w:ascii="Arial" w:hAnsi="Arial" w:cs="Arial"/>
        </w:rPr>
        <w:t>erent if</w:t>
      </w:r>
      <w:r w:rsidRPr="00E96E09">
        <w:rPr>
          <w:rFonts w:ascii="Arial" w:hAnsi="Arial" w:cs="Arial"/>
        </w:rPr>
        <w:t xml:space="preserve"> parents</w:t>
      </w:r>
      <w:r w:rsidR="0032134C" w:rsidRPr="00E96E09">
        <w:rPr>
          <w:rFonts w:ascii="Arial" w:hAnsi="Arial" w:cs="Arial"/>
        </w:rPr>
        <w:t xml:space="preserve"> </w:t>
      </w:r>
      <w:r w:rsidRPr="00E96E09">
        <w:rPr>
          <w:rFonts w:ascii="Arial" w:hAnsi="Arial" w:cs="Arial"/>
        </w:rPr>
        <w:t>know how to advocate</w:t>
      </w:r>
      <w:r w:rsidR="0032134C" w:rsidRPr="00E96E09">
        <w:rPr>
          <w:rFonts w:ascii="Arial" w:hAnsi="Arial" w:cs="Arial"/>
        </w:rPr>
        <w:t>. If</w:t>
      </w:r>
      <w:r w:rsidRPr="00E96E09">
        <w:rPr>
          <w:rFonts w:ascii="Arial" w:hAnsi="Arial" w:cs="Arial"/>
        </w:rPr>
        <w:t xml:space="preserve"> you have an advocate</w:t>
      </w:r>
      <w:r w:rsidR="0032134C" w:rsidRPr="00E96E09">
        <w:rPr>
          <w:rFonts w:ascii="Arial" w:hAnsi="Arial" w:cs="Arial"/>
        </w:rPr>
        <w:t xml:space="preserve">, </w:t>
      </w:r>
      <w:r w:rsidRPr="00E96E09">
        <w:rPr>
          <w:rFonts w:ascii="Arial" w:hAnsi="Arial" w:cs="Arial"/>
        </w:rPr>
        <w:t>youth</w:t>
      </w:r>
      <w:r w:rsidR="0032134C" w:rsidRPr="00E96E09">
        <w:rPr>
          <w:rFonts w:ascii="Arial" w:hAnsi="Arial" w:cs="Arial"/>
        </w:rPr>
        <w:t xml:space="preserve"> can</w:t>
      </w:r>
      <w:r w:rsidRPr="00E96E09">
        <w:rPr>
          <w:rFonts w:ascii="Arial" w:hAnsi="Arial" w:cs="Arial"/>
        </w:rPr>
        <w:t xml:space="preserve"> go farther and be more successful</w:t>
      </w:r>
      <w:r w:rsidR="0032134C" w:rsidRPr="00E96E09">
        <w:rPr>
          <w:rFonts w:ascii="Arial" w:hAnsi="Arial" w:cs="Arial"/>
        </w:rPr>
        <w:t>.</w:t>
      </w:r>
    </w:p>
    <w:p w:rsidR="00C010F3" w:rsidRPr="00E96E09" w:rsidRDefault="000E5C7E" w:rsidP="00763EB8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Gov</w:t>
      </w:r>
      <w:r w:rsidR="0032134C" w:rsidRPr="00E96E09">
        <w:rPr>
          <w:rFonts w:ascii="Arial" w:hAnsi="Arial" w:cs="Arial"/>
        </w:rPr>
        <w:t>ernment</w:t>
      </w:r>
      <w:r w:rsidRPr="00E96E09">
        <w:rPr>
          <w:rFonts w:ascii="Arial" w:hAnsi="Arial" w:cs="Arial"/>
        </w:rPr>
        <w:t xml:space="preserve"> needs to promote program and recognize </w:t>
      </w:r>
      <w:r w:rsidR="0032134C" w:rsidRPr="00E96E09">
        <w:rPr>
          <w:rFonts w:ascii="Arial" w:hAnsi="Arial" w:cs="Arial"/>
        </w:rPr>
        <w:t xml:space="preserve">people on supported employment </w:t>
      </w:r>
      <w:r w:rsidRPr="00E96E09">
        <w:rPr>
          <w:rFonts w:ascii="Arial" w:hAnsi="Arial" w:cs="Arial"/>
        </w:rPr>
        <w:t>are a force</w:t>
      </w:r>
      <w:r w:rsidR="0032134C" w:rsidRPr="00E96E09">
        <w:rPr>
          <w:rFonts w:ascii="Arial" w:hAnsi="Arial" w:cs="Arial"/>
        </w:rPr>
        <w:t xml:space="preserve"> and</w:t>
      </w:r>
      <w:r w:rsidRPr="00E96E09">
        <w:rPr>
          <w:rFonts w:ascii="Arial" w:hAnsi="Arial" w:cs="Arial"/>
        </w:rPr>
        <w:t xml:space="preserve"> they should not need to prove </w:t>
      </w:r>
      <w:r w:rsidR="0032134C" w:rsidRPr="00E96E09">
        <w:rPr>
          <w:rFonts w:ascii="Arial" w:hAnsi="Arial" w:cs="Arial"/>
        </w:rPr>
        <w:t>it every year. They did have three-</w:t>
      </w:r>
      <w:r w:rsidRPr="00E96E09">
        <w:rPr>
          <w:rFonts w:ascii="Arial" w:hAnsi="Arial" w:cs="Arial"/>
        </w:rPr>
        <w:t>year contracts before devolution</w:t>
      </w:r>
      <w:r w:rsidR="0032134C" w:rsidRPr="00E96E09">
        <w:rPr>
          <w:rFonts w:ascii="Arial" w:hAnsi="Arial" w:cs="Arial"/>
        </w:rPr>
        <w:t>,</w:t>
      </w:r>
      <w:r w:rsidRPr="00E96E09">
        <w:rPr>
          <w:rFonts w:ascii="Arial" w:hAnsi="Arial" w:cs="Arial"/>
        </w:rPr>
        <w:t xml:space="preserve"> but it was lost</w:t>
      </w:r>
      <w:r w:rsidR="0032134C" w:rsidRPr="00E96E09">
        <w:rPr>
          <w:rFonts w:ascii="Arial" w:hAnsi="Arial" w:cs="Arial"/>
        </w:rPr>
        <w:t xml:space="preserve"> and is just year-to-year now.</w:t>
      </w:r>
      <w:r w:rsidRPr="00E96E09">
        <w:rPr>
          <w:rFonts w:ascii="Arial" w:hAnsi="Arial" w:cs="Arial"/>
        </w:rPr>
        <w:t xml:space="preserve"> Not on multi</w:t>
      </w:r>
      <w:r w:rsidR="0032134C" w:rsidRPr="00E96E09">
        <w:rPr>
          <w:rFonts w:ascii="Arial" w:hAnsi="Arial" w:cs="Arial"/>
        </w:rPr>
        <w:t>-year funding list.</w:t>
      </w:r>
    </w:p>
    <w:p w:rsidR="000E5C7E" w:rsidRPr="00E96E09" w:rsidRDefault="000E5C7E" w:rsidP="00763EB8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Gov</w:t>
      </w:r>
      <w:r w:rsidR="00E96E09" w:rsidRPr="00E96E09">
        <w:rPr>
          <w:rFonts w:ascii="Arial" w:hAnsi="Arial" w:cs="Arial"/>
        </w:rPr>
        <w:t>ernment</w:t>
      </w:r>
      <w:r w:rsidRPr="00E96E09">
        <w:rPr>
          <w:rFonts w:ascii="Arial" w:hAnsi="Arial" w:cs="Arial"/>
        </w:rPr>
        <w:t xml:space="preserve"> needs to raise </w:t>
      </w:r>
      <w:r w:rsidR="00E96E09" w:rsidRPr="00E96E09">
        <w:rPr>
          <w:rFonts w:ascii="Arial" w:hAnsi="Arial" w:cs="Arial"/>
        </w:rPr>
        <w:t xml:space="preserve">the </w:t>
      </w:r>
      <w:r w:rsidRPr="00E96E09">
        <w:rPr>
          <w:rFonts w:ascii="Arial" w:hAnsi="Arial" w:cs="Arial"/>
        </w:rPr>
        <w:t>expectation</w:t>
      </w:r>
      <w:r w:rsidR="00E96E09" w:rsidRPr="00E96E09">
        <w:rPr>
          <w:rFonts w:ascii="Arial" w:hAnsi="Arial" w:cs="Arial"/>
        </w:rPr>
        <w:t>s</w:t>
      </w:r>
      <w:r w:rsidRPr="00E96E09">
        <w:rPr>
          <w:rFonts w:ascii="Arial" w:hAnsi="Arial" w:cs="Arial"/>
        </w:rPr>
        <w:t xml:space="preserve"> of these individuals that they can get a job like everyone else</w:t>
      </w:r>
      <w:r w:rsidR="00E96E09" w:rsidRPr="00E96E09">
        <w:rPr>
          <w:rFonts w:ascii="Arial" w:hAnsi="Arial" w:cs="Arial"/>
        </w:rPr>
        <w:t>.</w:t>
      </w:r>
    </w:p>
    <w:p w:rsidR="000E5C7E" w:rsidRPr="00E96E09" w:rsidRDefault="000E5C7E" w:rsidP="00763EB8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 xml:space="preserve">Loss of </w:t>
      </w:r>
      <w:r w:rsidR="00E96E09" w:rsidRPr="00E96E09">
        <w:rPr>
          <w:rFonts w:ascii="Arial" w:hAnsi="Arial" w:cs="Arial"/>
        </w:rPr>
        <w:t>the c</w:t>
      </w:r>
      <w:r w:rsidRPr="00E96E09">
        <w:rPr>
          <w:rFonts w:ascii="Arial" w:hAnsi="Arial" w:cs="Arial"/>
        </w:rPr>
        <w:t>o</w:t>
      </w:r>
      <w:r w:rsidR="00E96E09" w:rsidRPr="00E96E09">
        <w:rPr>
          <w:rFonts w:ascii="Arial" w:hAnsi="Arial" w:cs="Arial"/>
        </w:rPr>
        <w:t>-</w:t>
      </w:r>
      <w:r w:rsidRPr="00E96E09">
        <w:rPr>
          <w:rFonts w:ascii="Arial" w:hAnsi="Arial" w:cs="Arial"/>
        </w:rPr>
        <w:t>op program was negative (</w:t>
      </w:r>
      <w:r w:rsidR="00E96E09" w:rsidRPr="00E96E09">
        <w:rPr>
          <w:rFonts w:ascii="Arial" w:hAnsi="Arial" w:cs="Arial"/>
        </w:rPr>
        <w:t xml:space="preserve">about </w:t>
      </w:r>
      <w:r w:rsidRPr="00E96E09">
        <w:rPr>
          <w:rFonts w:ascii="Arial" w:hAnsi="Arial" w:cs="Arial"/>
        </w:rPr>
        <w:t xml:space="preserve">5-6 years ago) </w:t>
      </w:r>
      <w:r w:rsidR="00E96E09" w:rsidRPr="00E96E09">
        <w:rPr>
          <w:rFonts w:ascii="Arial" w:hAnsi="Arial" w:cs="Arial"/>
        </w:rPr>
        <w:t xml:space="preserve">as it </w:t>
      </w:r>
      <w:proofErr w:type="gramStart"/>
      <w:r w:rsidRPr="00E96E09">
        <w:rPr>
          <w:rFonts w:ascii="Arial" w:hAnsi="Arial" w:cs="Arial"/>
        </w:rPr>
        <w:t>was geared</w:t>
      </w:r>
      <w:proofErr w:type="gramEnd"/>
      <w:r w:rsidRPr="00E96E09">
        <w:rPr>
          <w:rFonts w:ascii="Arial" w:hAnsi="Arial" w:cs="Arial"/>
        </w:rPr>
        <w:t xml:space="preserve"> towards all students</w:t>
      </w:r>
      <w:r w:rsidR="00E96E09" w:rsidRPr="00E96E09">
        <w:rPr>
          <w:rFonts w:ascii="Arial" w:hAnsi="Arial" w:cs="Arial"/>
        </w:rPr>
        <w:t>.</w:t>
      </w:r>
    </w:p>
    <w:p w:rsidR="000E5C7E" w:rsidRPr="00E96E09" w:rsidRDefault="000E5C7E" w:rsidP="00763EB8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Gov</w:t>
      </w:r>
      <w:r w:rsidR="00E96E09" w:rsidRPr="00E96E09">
        <w:rPr>
          <w:rFonts w:ascii="Arial" w:hAnsi="Arial" w:cs="Arial"/>
        </w:rPr>
        <w:t>ernment</w:t>
      </w:r>
      <w:r w:rsidRPr="00E96E09">
        <w:rPr>
          <w:rFonts w:ascii="Arial" w:hAnsi="Arial" w:cs="Arial"/>
        </w:rPr>
        <w:t xml:space="preserve"> has to </w:t>
      </w:r>
      <w:r w:rsidR="00E96E09" w:rsidRPr="00E96E09">
        <w:rPr>
          <w:rFonts w:ascii="Arial" w:hAnsi="Arial" w:cs="Arial"/>
        </w:rPr>
        <w:t>remove</w:t>
      </w:r>
      <w:r w:rsidRPr="00E96E09">
        <w:rPr>
          <w:rFonts w:ascii="Arial" w:hAnsi="Arial" w:cs="Arial"/>
        </w:rPr>
        <w:t xml:space="preserve"> disincentives</w:t>
      </w:r>
      <w:r w:rsidR="00E96E09" w:rsidRPr="00E96E09">
        <w:rPr>
          <w:rFonts w:ascii="Arial" w:hAnsi="Arial" w:cs="Arial"/>
        </w:rPr>
        <w:t>.</w:t>
      </w:r>
    </w:p>
    <w:p w:rsidR="000E5C7E" w:rsidRPr="00E96E09" w:rsidRDefault="00E96E09" w:rsidP="00763EB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In p</w:t>
      </w:r>
      <w:r w:rsidR="003E34D3" w:rsidRPr="00E96E09">
        <w:rPr>
          <w:rFonts w:ascii="Arial" w:hAnsi="Arial" w:cs="Arial"/>
        </w:rPr>
        <w:t>ockets of places</w:t>
      </w:r>
      <w:r w:rsidRPr="00E96E09">
        <w:rPr>
          <w:rFonts w:ascii="Arial" w:hAnsi="Arial" w:cs="Arial"/>
        </w:rPr>
        <w:t>, there is</w:t>
      </w:r>
      <w:r w:rsidR="003E34D3" w:rsidRPr="00E96E09">
        <w:rPr>
          <w:rFonts w:ascii="Arial" w:hAnsi="Arial" w:cs="Arial"/>
        </w:rPr>
        <w:t xml:space="preserve"> good cooperation</w:t>
      </w:r>
      <w:r w:rsidRPr="00E96E09">
        <w:rPr>
          <w:rFonts w:ascii="Arial" w:hAnsi="Arial" w:cs="Arial"/>
        </w:rPr>
        <w:t>. There</w:t>
      </w:r>
      <w:r w:rsidR="003E34D3" w:rsidRPr="00E96E09">
        <w:rPr>
          <w:rFonts w:ascii="Arial" w:hAnsi="Arial" w:cs="Arial"/>
        </w:rPr>
        <w:t xml:space="preserve"> use</w:t>
      </w:r>
      <w:r w:rsidRPr="00E96E09">
        <w:rPr>
          <w:rFonts w:ascii="Arial" w:hAnsi="Arial" w:cs="Arial"/>
        </w:rPr>
        <w:t>d</w:t>
      </w:r>
      <w:r w:rsidR="003E34D3" w:rsidRPr="00E96E09">
        <w:rPr>
          <w:rFonts w:ascii="Arial" w:hAnsi="Arial" w:cs="Arial"/>
        </w:rPr>
        <w:t xml:space="preserve"> to </w:t>
      </w:r>
      <w:r w:rsidRPr="00E96E09">
        <w:rPr>
          <w:rFonts w:ascii="Arial" w:hAnsi="Arial" w:cs="Arial"/>
        </w:rPr>
        <w:t>be</w:t>
      </w:r>
      <w:r w:rsidR="003E34D3" w:rsidRPr="00E96E09">
        <w:rPr>
          <w:rFonts w:ascii="Arial" w:hAnsi="Arial" w:cs="Arial"/>
        </w:rPr>
        <w:t xml:space="preserve"> a model of service de</w:t>
      </w:r>
      <w:r w:rsidRPr="00E96E09">
        <w:rPr>
          <w:rFonts w:ascii="Arial" w:hAnsi="Arial" w:cs="Arial"/>
        </w:rPr>
        <w:t>livery but that has been lost. S</w:t>
      </w:r>
      <w:r w:rsidR="003E34D3" w:rsidRPr="00E96E09">
        <w:rPr>
          <w:rFonts w:ascii="Arial" w:hAnsi="Arial" w:cs="Arial"/>
        </w:rPr>
        <w:t>till</w:t>
      </w:r>
      <w:r w:rsidRPr="00E96E09">
        <w:rPr>
          <w:rFonts w:ascii="Arial" w:hAnsi="Arial" w:cs="Arial"/>
        </w:rPr>
        <w:t>,</w:t>
      </w:r>
      <w:r w:rsidR="003E34D3" w:rsidRPr="00E96E09">
        <w:rPr>
          <w:rFonts w:ascii="Arial" w:hAnsi="Arial" w:cs="Arial"/>
        </w:rPr>
        <w:t xml:space="preserve"> </w:t>
      </w:r>
      <w:r w:rsidRPr="00E96E09">
        <w:rPr>
          <w:rFonts w:ascii="Arial" w:hAnsi="Arial" w:cs="Arial"/>
        </w:rPr>
        <w:t xml:space="preserve">in </w:t>
      </w:r>
      <w:r w:rsidR="003E34D3" w:rsidRPr="00E96E09">
        <w:rPr>
          <w:rFonts w:ascii="Arial" w:hAnsi="Arial" w:cs="Arial"/>
        </w:rPr>
        <w:t xml:space="preserve">some places in this </w:t>
      </w:r>
      <w:r w:rsidRPr="00E96E09">
        <w:rPr>
          <w:rFonts w:ascii="Arial" w:hAnsi="Arial" w:cs="Arial"/>
        </w:rPr>
        <w:t>province,</w:t>
      </w:r>
      <w:r w:rsidR="003E34D3" w:rsidRPr="00E96E09">
        <w:rPr>
          <w:rFonts w:ascii="Arial" w:hAnsi="Arial" w:cs="Arial"/>
        </w:rPr>
        <w:t xml:space="preserve"> </w:t>
      </w:r>
      <w:r w:rsidRPr="00E96E09">
        <w:rPr>
          <w:rFonts w:ascii="Arial" w:hAnsi="Arial" w:cs="Arial"/>
        </w:rPr>
        <w:t xml:space="preserve">it still works well, but there are </w:t>
      </w:r>
      <w:r w:rsidR="003E34D3" w:rsidRPr="00E96E09">
        <w:rPr>
          <w:rFonts w:ascii="Arial" w:hAnsi="Arial" w:cs="Arial"/>
        </w:rPr>
        <w:t xml:space="preserve">cases where it is just a matter of </w:t>
      </w:r>
      <w:r w:rsidRPr="00E96E09">
        <w:rPr>
          <w:rFonts w:ascii="Arial" w:hAnsi="Arial" w:cs="Arial"/>
        </w:rPr>
        <w:t>the loudest person getting more.</w:t>
      </w:r>
    </w:p>
    <w:p w:rsidR="003E34D3" w:rsidRPr="00E96E09" w:rsidRDefault="00E96E09" w:rsidP="00763EB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There is a b</w:t>
      </w:r>
      <w:r w:rsidR="006E5A16" w:rsidRPr="00E96E09">
        <w:rPr>
          <w:rFonts w:ascii="Arial" w:hAnsi="Arial" w:cs="Arial"/>
        </w:rPr>
        <w:t>etter way to replicate these practices.</w:t>
      </w:r>
    </w:p>
    <w:p w:rsidR="006E5A16" w:rsidRPr="00E96E09" w:rsidRDefault="006E5A16" w:rsidP="00763EB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 xml:space="preserve">If someone does not have a support system, transportation in rural </w:t>
      </w:r>
      <w:r w:rsidR="00E96E09" w:rsidRPr="00E96E09">
        <w:rPr>
          <w:rFonts w:ascii="Arial" w:hAnsi="Arial" w:cs="Arial"/>
        </w:rPr>
        <w:t xml:space="preserve">areas is an </w:t>
      </w:r>
      <w:r w:rsidRPr="00E96E09">
        <w:rPr>
          <w:rFonts w:ascii="Arial" w:hAnsi="Arial" w:cs="Arial"/>
        </w:rPr>
        <w:t>extreme barrier, especially in Lab</w:t>
      </w:r>
      <w:r w:rsidR="00E96E09" w:rsidRPr="00E96E09">
        <w:rPr>
          <w:rFonts w:ascii="Arial" w:hAnsi="Arial" w:cs="Arial"/>
        </w:rPr>
        <w:t>rador</w:t>
      </w:r>
      <w:r w:rsidRPr="00E96E09">
        <w:rPr>
          <w:rFonts w:ascii="Arial" w:hAnsi="Arial" w:cs="Arial"/>
        </w:rPr>
        <w:t xml:space="preserve"> where it is too cold to</w:t>
      </w:r>
      <w:r w:rsidR="00E96E09" w:rsidRPr="00E96E09">
        <w:rPr>
          <w:rFonts w:ascii="Arial" w:hAnsi="Arial" w:cs="Arial"/>
        </w:rPr>
        <w:t xml:space="preserve"> walk. We need s</w:t>
      </w:r>
      <w:r w:rsidRPr="00E96E09">
        <w:rPr>
          <w:rFonts w:ascii="Arial" w:hAnsi="Arial" w:cs="Arial"/>
        </w:rPr>
        <w:t xml:space="preserve">omething </w:t>
      </w:r>
      <w:r w:rsidR="00F60006" w:rsidRPr="00E96E09">
        <w:rPr>
          <w:rFonts w:ascii="Arial" w:hAnsi="Arial" w:cs="Arial"/>
        </w:rPr>
        <w:t>to avail of to assist with this, an option to pay for transportation, a travel subsidy.</w:t>
      </w:r>
      <w:r w:rsidR="00E96E09" w:rsidRPr="00E96E09">
        <w:rPr>
          <w:rFonts w:ascii="Arial" w:hAnsi="Arial" w:cs="Arial"/>
        </w:rPr>
        <w:t xml:space="preserve"> This is the </w:t>
      </w:r>
      <w:r w:rsidR="00C2798C" w:rsidRPr="00E96E09">
        <w:rPr>
          <w:rFonts w:ascii="Arial" w:hAnsi="Arial" w:cs="Arial"/>
        </w:rPr>
        <w:t>biggest barrier in Lab</w:t>
      </w:r>
      <w:r w:rsidR="00E96E09" w:rsidRPr="00E96E09">
        <w:rPr>
          <w:rFonts w:ascii="Arial" w:hAnsi="Arial" w:cs="Arial"/>
        </w:rPr>
        <w:t>rador.</w:t>
      </w:r>
    </w:p>
    <w:p w:rsidR="00763EB8" w:rsidRPr="00E96E09" w:rsidRDefault="00763EB8" w:rsidP="00763EB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Make sure gov</w:t>
      </w:r>
      <w:r w:rsidR="00E96E09" w:rsidRPr="00E96E09">
        <w:rPr>
          <w:rFonts w:ascii="Arial" w:hAnsi="Arial" w:cs="Arial"/>
        </w:rPr>
        <w:t>ernment</w:t>
      </w:r>
      <w:r w:rsidRPr="00E96E09">
        <w:rPr>
          <w:rFonts w:ascii="Arial" w:hAnsi="Arial" w:cs="Arial"/>
        </w:rPr>
        <w:t xml:space="preserve"> policy support</w:t>
      </w:r>
      <w:r w:rsidR="00E96E09" w:rsidRPr="00E96E09">
        <w:rPr>
          <w:rFonts w:ascii="Arial" w:hAnsi="Arial" w:cs="Arial"/>
        </w:rPr>
        <w:t>s</w:t>
      </w:r>
      <w:r w:rsidRPr="00E96E09">
        <w:rPr>
          <w:rFonts w:ascii="Arial" w:hAnsi="Arial" w:cs="Arial"/>
        </w:rPr>
        <w:t xml:space="preserve"> </w:t>
      </w:r>
      <w:r w:rsidR="00E96E09" w:rsidRPr="00E96E09">
        <w:rPr>
          <w:rFonts w:ascii="Arial" w:hAnsi="Arial" w:cs="Arial"/>
        </w:rPr>
        <w:t xml:space="preserve">a person getting more money going to work than staying at home. If the </w:t>
      </w:r>
      <w:r w:rsidRPr="00E96E09">
        <w:rPr>
          <w:rFonts w:ascii="Arial" w:hAnsi="Arial" w:cs="Arial"/>
        </w:rPr>
        <w:t>policy does not do this</w:t>
      </w:r>
      <w:r w:rsidR="00E96E09" w:rsidRPr="00E96E09">
        <w:rPr>
          <w:rFonts w:ascii="Arial" w:hAnsi="Arial" w:cs="Arial"/>
        </w:rPr>
        <w:t>,</w:t>
      </w:r>
      <w:r w:rsidRPr="00E96E09">
        <w:rPr>
          <w:rFonts w:ascii="Arial" w:hAnsi="Arial" w:cs="Arial"/>
        </w:rPr>
        <w:t xml:space="preserve"> then </w:t>
      </w:r>
      <w:r w:rsidR="00E96E09" w:rsidRPr="00E96E09">
        <w:rPr>
          <w:rFonts w:ascii="Arial" w:hAnsi="Arial" w:cs="Arial"/>
        </w:rPr>
        <w:t xml:space="preserve">the policy needs to </w:t>
      </w:r>
      <w:proofErr w:type="gramStart"/>
      <w:r w:rsidR="00E96E09" w:rsidRPr="00E96E09">
        <w:rPr>
          <w:rFonts w:ascii="Arial" w:hAnsi="Arial" w:cs="Arial"/>
        </w:rPr>
        <w:t>be fixed</w:t>
      </w:r>
      <w:proofErr w:type="gramEnd"/>
      <w:r w:rsidR="00E96E09" w:rsidRPr="00E96E09">
        <w:rPr>
          <w:rFonts w:ascii="Arial" w:hAnsi="Arial" w:cs="Arial"/>
        </w:rPr>
        <w:t>.</w:t>
      </w:r>
    </w:p>
    <w:p w:rsidR="00763EB8" w:rsidRPr="00E96E09" w:rsidRDefault="00763EB8" w:rsidP="00763EB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Gov</w:t>
      </w:r>
      <w:r w:rsidR="00E96E09" w:rsidRPr="00E96E09">
        <w:rPr>
          <w:rFonts w:ascii="Arial" w:hAnsi="Arial" w:cs="Arial"/>
        </w:rPr>
        <w:t>ernment</w:t>
      </w:r>
      <w:r w:rsidRPr="00E96E09">
        <w:rPr>
          <w:rFonts w:ascii="Arial" w:hAnsi="Arial" w:cs="Arial"/>
        </w:rPr>
        <w:t xml:space="preserve"> needs to acknowledge that </w:t>
      </w:r>
      <w:r w:rsidR="00E96E09" w:rsidRPr="00E96E09">
        <w:rPr>
          <w:rFonts w:ascii="Arial" w:hAnsi="Arial" w:cs="Arial"/>
        </w:rPr>
        <w:t xml:space="preserve">supported employment </w:t>
      </w:r>
      <w:r w:rsidRPr="00E96E09">
        <w:rPr>
          <w:rFonts w:ascii="Arial" w:hAnsi="Arial" w:cs="Arial"/>
        </w:rPr>
        <w:t>provide</w:t>
      </w:r>
      <w:r w:rsidR="00E96E09" w:rsidRPr="00E96E09">
        <w:rPr>
          <w:rFonts w:ascii="Arial" w:hAnsi="Arial" w:cs="Arial"/>
        </w:rPr>
        <w:t>s</w:t>
      </w:r>
      <w:r w:rsidRPr="00E96E09">
        <w:rPr>
          <w:rFonts w:ascii="Arial" w:hAnsi="Arial" w:cs="Arial"/>
        </w:rPr>
        <w:t xml:space="preserve"> an economic benefit</w:t>
      </w:r>
      <w:r w:rsidR="00E96E09" w:rsidRPr="00E96E09">
        <w:rPr>
          <w:rFonts w:ascii="Arial" w:hAnsi="Arial" w:cs="Arial"/>
        </w:rPr>
        <w:t>.</w:t>
      </w:r>
    </w:p>
    <w:p w:rsidR="00DA0A8C" w:rsidRPr="00E96E09" w:rsidRDefault="00DA0A8C" w:rsidP="00763EB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Gov</w:t>
      </w:r>
      <w:r w:rsidR="00E96E09" w:rsidRPr="00E96E09">
        <w:rPr>
          <w:rFonts w:ascii="Arial" w:hAnsi="Arial" w:cs="Arial"/>
        </w:rPr>
        <w:t>ernment</w:t>
      </w:r>
      <w:r w:rsidRPr="00E96E09">
        <w:rPr>
          <w:rFonts w:ascii="Arial" w:hAnsi="Arial" w:cs="Arial"/>
        </w:rPr>
        <w:t xml:space="preserve"> </w:t>
      </w:r>
      <w:r w:rsidR="00E96E09" w:rsidRPr="00E96E09">
        <w:rPr>
          <w:rFonts w:ascii="Arial" w:hAnsi="Arial" w:cs="Arial"/>
        </w:rPr>
        <w:t>needs to allow</w:t>
      </w:r>
      <w:r w:rsidRPr="00E96E09">
        <w:rPr>
          <w:rFonts w:ascii="Arial" w:hAnsi="Arial" w:cs="Arial"/>
        </w:rPr>
        <w:t xml:space="preserve"> things like share</w:t>
      </w:r>
      <w:r w:rsidR="00E96E09" w:rsidRPr="00E96E09">
        <w:rPr>
          <w:rFonts w:ascii="Arial" w:hAnsi="Arial" w:cs="Arial"/>
        </w:rPr>
        <w:t>d</w:t>
      </w:r>
      <w:r w:rsidRPr="00E96E09">
        <w:rPr>
          <w:rFonts w:ascii="Arial" w:hAnsi="Arial" w:cs="Arial"/>
        </w:rPr>
        <w:t xml:space="preserve"> space</w:t>
      </w:r>
      <w:r w:rsidR="00E96E09" w:rsidRPr="00E96E09">
        <w:rPr>
          <w:rFonts w:ascii="Arial" w:hAnsi="Arial" w:cs="Arial"/>
        </w:rPr>
        <w:t>s to allow for collaboration and</w:t>
      </w:r>
      <w:r w:rsidRPr="00E96E09">
        <w:rPr>
          <w:rFonts w:ascii="Arial" w:hAnsi="Arial" w:cs="Arial"/>
        </w:rPr>
        <w:t xml:space="preserve"> share</w:t>
      </w:r>
      <w:r w:rsidR="00E96E09" w:rsidRPr="00E96E09">
        <w:rPr>
          <w:rFonts w:ascii="Arial" w:hAnsi="Arial" w:cs="Arial"/>
        </w:rPr>
        <w:t>d</w:t>
      </w:r>
      <w:r w:rsidRPr="00E96E09">
        <w:rPr>
          <w:rFonts w:ascii="Arial" w:hAnsi="Arial" w:cs="Arial"/>
        </w:rPr>
        <w:t xml:space="preserve"> admin</w:t>
      </w:r>
      <w:r w:rsidR="00E96E09" w:rsidRPr="00E96E09">
        <w:rPr>
          <w:rFonts w:ascii="Arial" w:hAnsi="Arial" w:cs="Arial"/>
        </w:rPr>
        <w:t>istration</w:t>
      </w:r>
      <w:r w:rsidRPr="00E96E09">
        <w:rPr>
          <w:rFonts w:ascii="Arial" w:hAnsi="Arial" w:cs="Arial"/>
        </w:rPr>
        <w:t xml:space="preserve"> se</w:t>
      </w:r>
      <w:r w:rsidR="00E96E09" w:rsidRPr="00E96E09">
        <w:rPr>
          <w:rFonts w:ascii="Arial" w:hAnsi="Arial" w:cs="Arial"/>
        </w:rPr>
        <w:t>rvices.</w:t>
      </w:r>
      <w:r w:rsidRPr="00E96E09">
        <w:rPr>
          <w:rFonts w:ascii="Arial" w:hAnsi="Arial" w:cs="Arial"/>
        </w:rPr>
        <w:t xml:space="preserve"> </w:t>
      </w:r>
    </w:p>
    <w:p w:rsidR="00E96E09" w:rsidRDefault="00E96E09" w:rsidP="00C46ED9">
      <w:pPr>
        <w:jc w:val="both"/>
        <w:rPr>
          <w:rFonts w:ascii="Arial" w:hAnsi="Arial" w:cs="Arial"/>
          <w:b/>
        </w:rPr>
      </w:pPr>
    </w:p>
    <w:p w:rsidR="00E8504F" w:rsidRDefault="00E8504F" w:rsidP="00C46ED9">
      <w:pPr>
        <w:jc w:val="both"/>
        <w:rPr>
          <w:rFonts w:ascii="Arial" w:hAnsi="Arial" w:cs="Arial"/>
          <w:b/>
        </w:rPr>
      </w:pPr>
    </w:p>
    <w:p w:rsidR="00E8504F" w:rsidRPr="00E96E09" w:rsidRDefault="00E8504F" w:rsidP="00C46ED9">
      <w:pPr>
        <w:jc w:val="both"/>
        <w:rPr>
          <w:rFonts w:ascii="Arial" w:hAnsi="Arial" w:cs="Arial"/>
          <w:b/>
        </w:rPr>
      </w:pPr>
    </w:p>
    <w:p w:rsidR="00C46ED9" w:rsidRPr="00E96E09" w:rsidRDefault="00C46ED9" w:rsidP="00C46ED9">
      <w:pPr>
        <w:jc w:val="both"/>
        <w:rPr>
          <w:rFonts w:ascii="Arial" w:hAnsi="Arial" w:cs="Arial"/>
          <w:b/>
        </w:rPr>
      </w:pPr>
      <w:r w:rsidRPr="00E96E09">
        <w:rPr>
          <w:rFonts w:ascii="Arial" w:hAnsi="Arial" w:cs="Arial"/>
          <w:b/>
        </w:rPr>
        <w:lastRenderedPageBreak/>
        <w:t>Question 3</w:t>
      </w:r>
    </w:p>
    <w:p w:rsidR="00C46ED9" w:rsidRPr="00E96E09" w:rsidRDefault="00C46ED9" w:rsidP="00C46ED9">
      <w:pPr>
        <w:jc w:val="both"/>
        <w:rPr>
          <w:rFonts w:ascii="Arial" w:hAnsi="Arial" w:cs="Arial"/>
          <w:b/>
        </w:rPr>
      </w:pPr>
      <w:r w:rsidRPr="00E96E09">
        <w:rPr>
          <w:rFonts w:ascii="Arial" w:hAnsi="Arial" w:cs="Arial"/>
          <w:b/>
        </w:rPr>
        <w:t>How can you better collaborate with other organizations in your community to enhance those economic contributions? (~30 min)</w:t>
      </w:r>
    </w:p>
    <w:p w:rsidR="007B0E24" w:rsidRPr="00E96E09" w:rsidRDefault="00BA16C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Collaborating</w:t>
      </w:r>
      <w:r w:rsidR="00DA0A8C" w:rsidRPr="00E96E09">
        <w:rPr>
          <w:rFonts w:ascii="Arial" w:hAnsi="Arial" w:cs="Arial"/>
        </w:rPr>
        <w:t xml:space="preserve"> better with other service providers</w:t>
      </w:r>
      <w:r w:rsidR="00E96E09">
        <w:rPr>
          <w:rFonts w:ascii="Arial" w:hAnsi="Arial" w:cs="Arial"/>
        </w:rPr>
        <w:t xml:space="preserve"> in terms of </w:t>
      </w:r>
      <w:r w:rsidRPr="00E96E09">
        <w:rPr>
          <w:rFonts w:ascii="Arial" w:hAnsi="Arial" w:cs="Arial"/>
        </w:rPr>
        <w:t>referrals</w:t>
      </w:r>
      <w:r w:rsidR="00DA0A8C" w:rsidRPr="00E96E09">
        <w:rPr>
          <w:rFonts w:ascii="Arial" w:hAnsi="Arial" w:cs="Arial"/>
        </w:rPr>
        <w:t>, partnerships and relationships with others</w:t>
      </w:r>
      <w:r w:rsidR="00E96E09">
        <w:rPr>
          <w:rFonts w:ascii="Arial" w:hAnsi="Arial" w:cs="Arial"/>
        </w:rPr>
        <w:t>.</w:t>
      </w:r>
    </w:p>
    <w:p w:rsidR="00BB65AE" w:rsidRPr="00E96E09" w:rsidRDefault="00E96E09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Look at economies </w:t>
      </w:r>
      <w:r w:rsidR="00BB65AE" w:rsidRPr="00E96E09">
        <w:rPr>
          <w:rFonts w:ascii="Arial" w:hAnsi="Arial" w:cs="Arial"/>
        </w:rPr>
        <w:t>of scale</w:t>
      </w:r>
      <w:r>
        <w:rPr>
          <w:rFonts w:ascii="Arial" w:hAnsi="Arial" w:cs="Arial"/>
        </w:rPr>
        <w:t xml:space="preserve"> – so</w:t>
      </w:r>
      <w:r w:rsidR="00BB65AE" w:rsidRPr="00E96E09">
        <w:rPr>
          <w:rFonts w:ascii="Arial" w:hAnsi="Arial" w:cs="Arial"/>
        </w:rPr>
        <w:t>metimes</w:t>
      </w:r>
      <w:r w:rsidR="00E8504F">
        <w:rPr>
          <w:rFonts w:ascii="Arial" w:hAnsi="Arial" w:cs="Arial"/>
        </w:rPr>
        <w:t xml:space="preserve"> it i</w:t>
      </w:r>
      <w:r>
        <w:rPr>
          <w:rFonts w:ascii="Arial" w:hAnsi="Arial" w:cs="Arial"/>
        </w:rPr>
        <w:t>s cheaper to tear down tha</w:t>
      </w:r>
      <w:r w:rsidR="00BB65AE" w:rsidRPr="00E96E09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to fix.</w:t>
      </w:r>
      <w:r w:rsidR="00BB65AE" w:rsidRPr="00E96E09">
        <w:rPr>
          <w:rFonts w:ascii="Arial" w:hAnsi="Arial" w:cs="Arial"/>
        </w:rPr>
        <w:t xml:space="preserve"> Cannot get space in St</w:t>
      </w:r>
      <w:r>
        <w:rPr>
          <w:rFonts w:ascii="Arial" w:hAnsi="Arial" w:cs="Arial"/>
        </w:rPr>
        <w:t>.</w:t>
      </w:r>
      <w:r w:rsidR="00BB65AE" w:rsidRPr="00E96E09">
        <w:rPr>
          <w:rFonts w:ascii="Arial" w:hAnsi="Arial" w:cs="Arial"/>
        </w:rPr>
        <w:t xml:space="preserve"> John’s</w:t>
      </w:r>
      <w:r>
        <w:rPr>
          <w:rFonts w:ascii="Arial" w:hAnsi="Arial" w:cs="Arial"/>
        </w:rPr>
        <w:t>,</w:t>
      </w:r>
      <w:r w:rsidR="00BB65AE" w:rsidRPr="00E96E09">
        <w:rPr>
          <w:rFonts w:ascii="Arial" w:hAnsi="Arial" w:cs="Arial"/>
        </w:rPr>
        <w:t xml:space="preserve"> so why can</w:t>
      </w:r>
      <w:r w:rsidR="00E8504F">
        <w:rPr>
          <w:rFonts w:ascii="Arial" w:hAnsi="Arial" w:cs="Arial"/>
        </w:rPr>
        <w:t>not</w:t>
      </w:r>
      <w:r w:rsidR="00BB65AE" w:rsidRPr="00E96E09">
        <w:rPr>
          <w:rFonts w:ascii="Arial" w:hAnsi="Arial" w:cs="Arial"/>
        </w:rPr>
        <w:t xml:space="preserve"> gov</w:t>
      </w:r>
      <w:r>
        <w:rPr>
          <w:rFonts w:ascii="Arial" w:hAnsi="Arial" w:cs="Arial"/>
        </w:rPr>
        <w:t>ernment</w:t>
      </w:r>
      <w:r w:rsidR="00BB65AE" w:rsidRPr="00E96E09">
        <w:rPr>
          <w:rFonts w:ascii="Arial" w:hAnsi="Arial" w:cs="Arial"/>
        </w:rPr>
        <w:t xml:space="preserve"> allow </w:t>
      </w:r>
      <w:r>
        <w:rPr>
          <w:rFonts w:ascii="Arial" w:hAnsi="Arial" w:cs="Arial"/>
        </w:rPr>
        <w:t xml:space="preserve">us </w:t>
      </w:r>
      <w:r w:rsidR="00BB65AE" w:rsidRPr="00E96E09">
        <w:rPr>
          <w:rFonts w:ascii="Arial" w:hAnsi="Arial" w:cs="Arial"/>
        </w:rPr>
        <w:t>to share with another agency</w:t>
      </w:r>
      <w:r>
        <w:rPr>
          <w:rFonts w:ascii="Arial" w:hAnsi="Arial" w:cs="Arial"/>
        </w:rPr>
        <w:t>?</w:t>
      </w:r>
    </w:p>
    <w:p w:rsidR="0019270A" w:rsidRPr="00E96E09" w:rsidRDefault="0019270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Find out where opportunities are</w:t>
      </w:r>
      <w:r w:rsidR="00E96E09">
        <w:rPr>
          <w:rFonts w:ascii="Arial" w:hAnsi="Arial" w:cs="Arial"/>
        </w:rPr>
        <w:t>. I</w:t>
      </w:r>
      <w:r w:rsidRPr="00E96E09">
        <w:rPr>
          <w:rFonts w:ascii="Arial" w:hAnsi="Arial" w:cs="Arial"/>
        </w:rPr>
        <w:t>f certain businesses are struggling</w:t>
      </w:r>
      <w:r w:rsidR="00E96E09">
        <w:rPr>
          <w:rFonts w:ascii="Arial" w:hAnsi="Arial" w:cs="Arial"/>
        </w:rPr>
        <w:t>,</w:t>
      </w:r>
      <w:r w:rsidRPr="00E96E09">
        <w:rPr>
          <w:rFonts w:ascii="Arial" w:hAnsi="Arial" w:cs="Arial"/>
        </w:rPr>
        <w:t xml:space="preserve"> maybe we can step in and facilitate with this</w:t>
      </w:r>
      <w:r w:rsidR="00E96E09">
        <w:rPr>
          <w:rFonts w:ascii="Arial" w:hAnsi="Arial" w:cs="Arial"/>
        </w:rPr>
        <w:t xml:space="preserve"> (e.g., supported employment can help with the </w:t>
      </w:r>
      <w:r w:rsidRPr="00E96E09">
        <w:rPr>
          <w:rFonts w:ascii="Arial" w:hAnsi="Arial" w:cs="Arial"/>
        </w:rPr>
        <w:t>lack of lab</w:t>
      </w:r>
      <w:r w:rsidR="00E96E09">
        <w:rPr>
          <w:rFonts w:ascii="Arial" w:hAnsi="Arial" w:cs="Arial"/>
        </w:rPr>
        <w:t>our supply).</w:t>
      </w:r>
    </w:p>
    <w:p w:rsidR="0019270A" w:rsidRPr="00E96E09" w:rsidRDefault="00E96E09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F7533" w:rsidRPr="00E96E09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 xml:space="preserve">may be </w:t>
      </w:r>
      <w:r w:rsidR="004F7533" w:rsidRPr="00E96E09">
        <w:rPr>
          <w:rFonts w:ascii="Arial" w:hAnsi="Arial" w:cs="Arial"/>
        </w:rPr>
        <w:t>opportunities to work with corpor</w:t>
      </w:r>
      <w:r>
        <w:rPr>
          <w:rFonts w:ascii="Arial" w:hAnsi="Arial" w:cs="Arial"/>
        </w:rPr>
        <w:t>ations. A</w:t>
      </w:r>
      <w:r w:rsidR="004F7533" w:rsidRPr="00E96E09">
        <w:rPr>
          <w:rFonts w:ascii="Arial" w:hAnsi="Arial" w:cs="Arial"/>
        </w:rPr>
        <w:t>t one point</w:t>
      </w:r>
      <w:r>
        <w:rPr>
          <w:rFonts w:ascii="Arial" w:hAnsi="Arial" w:cs="Arial"/>
        </w:rPr>
        <w:t xml:space="preserve"> this </w:t>
      </w:r>
      <w:proofErr w:type="gramStart"/>
      <w:r>
        <w:rPr>
          <w:rFonts w:ascii="Arial" w:hAnsi="Arial" w:cs="Arial"/>
        </w:rPr>
        <w:t>was done</w:t>
      </w:r>
      <w:proofErr w:type="gramEnd"/>
      <w:r>
        <w:rPr>
          <w:rFonts w:ascii="Arial" w:hAnsi="Arial" w:cs="Arial"/>
        </w:rPr>
        <w:t xml:space="preserve"> in Labrador,</w:t>
      </w:r>
      <w:r w:rsidR="004F7533" w:rsidRPr="00E96E09">
        <w:rPr>
          <w:rFonts w:ascii="Arial" w:hAnsi="Arial" w:cs="Arial"/>
        </w:rPr>
        <w:t xml:space="preserve"> but over time things </w:t>
      </w:r>
      <w:r w:rsidR="00E8504F">
        <w:rPr>
          <w:rFonts w:ascii="Arial" w:hAnsi="Arial" w:cs="Arial"/>
        </w:rPr>
        <w:t>were</w:t>
      </w:r>
      <w:r w:rsidR="004F7533" w:rsidRPr="00E96E09">
        <w:rPr>
          <w:rFonts w:ascii="Arial" w:hAnsi="Arial" w:cs="Arial"/>
        </w:rPr>
        <w:t xml:space="preserve"> cut, so now </w:t>
      </w:r>
      <w:r>
        <w:rPr>
          <w:rFonts w:ascii="Arial" w:hAnsi="Arial" w:cs="Arial"/>
        </w:rPr>
        <w:t xml:space="preserve">it </w:t>
      </w:r>
      <w:r w:rsidR="004F7533" w:rsidRPr="00E96E09">
        <w:rPr>
          <w:rFonts w:ascii="Arial" w:hAnsi="Arial" w:cs="Arial"/>
        </w:rPr>
        <w:t xml:space="preserve">would not be possible as community funding </w:t>
      </w:r>
      <w:r>
        <w:rPr>
          <w:rFonts w:ascii="Arial" w:hAnsi="Arial" w:cs="Arial"/>
        </w:rPr>
        <w:t xml:space="preserve">is </w:t>
      </w:r>
      <w:r w:rsidR="004F7533" w:rsidRPr="00E96E09">
        <w:rPr>
          <w:rFonts w:ascii="Arial" w:hAnsi="Arial" w:cs="Arial"/>
        </w:rPr>
        <w:t>limited.</w:t>
      </w:r>
    </w:p>
    <w:p w:rsidR="004F7533" w:rsidRPr="00E96E09" w:rsidRDefault="00E8504F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Many</w:t>
      </w:r>
      <w:r w:rsidR="004F7533" w:rsidRPr="00E96E09">
        <w:rPr>
          <w:rFonts w:ascii="Arial" w:hAnsi="Arial" w:cs="Arial"/>
        </w:rPr>
        <w:t xml:space="preserve"> business</w:t>
      </w:r>
      <w:r w:rsidR="00E96E09">
        <w:rPr>
          <w:rFonts w:ascii="Arial" w:hAnsi="Arial" w:cs="Arial"/>
        </w:rPr>
        <w:t>es</w:t>
      </w:r>
      <w:r w:rsidR="004F7533" w:rsidRPr="00E96E09">
        <w:rPr>
          <w:rFonts w:ascii="Arial" w:hAnsi="Arial" w:cs="Arial"/>
        </w:rPr>
        <w:t xml:space="preserve"> in Lab</w:t>
      </w:r>
      <w:r w:rsidR="00E96E09">
        <w:rPr>
          <w:rFonts w:ascii="Arial" w:hAnsi="Arial" w:cs="Arial"/>
        </w:rPr>
        <w:t>rador are</w:t>
      </w:r>
      <w:r w:rsidR="004F7533" w:rsidRPr="00E96E09">
        <w:rPr>
          <w:rFonts w:ascii="Arial" w:hAnsi="Arial" w:cs="Arial"/>
        </w:rPr>
        <w:t xml:space="preserve"> trying to survive on their own, so collaboration does not work</w:t>
      </w:r>
      <w:r w:rsidR="00E96E09">
        <w:rPr>
          <w:rFonts w:ascii="Arial" w:hAnsi="Arial" w:cs="Arial"/>
        </w:rPr>
        <w:t>.</w:t>
      </w:r>
    </w:p>
    <w:p w:rsidR="00536CBE" w:rsidRPr="00E96E09" w:rsidRDefault="00E96E09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 is h</w:t>
      </w:r>
      <w:r w:rsidR="00536CBE" w:rsidRPr="00E96E09">
        <w:rPr>
          <w:rFonts w:ascii="Arial" w:hAnsi="Arial" w:cs="Arial"/>
        </w:rPr>
        <w:t>ard to have a job dependent on good will and it is a liability</w:t>
      </w:r>
      <w:r>
        <w:rPr>
          <w:rFonts w:ascii="Arial" w:hAnsi="Arial" w:cs="Arial"/>
        </w:rPr>
        <w:t>.</w:t>
      </w:r>
    </w:p>
    <w:p w:rsidR="00536CBE" w:rsidRPr="00E96E09" w:rsidRDefault="00536CBE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Most are members on board of trade, etc</w:t>
      </w:r>
      <w:r w:rsidR="00E96E09">
        <w:rPr>
          <w:rFonts w:ascii="Arial" w:hAnsi="Arial" w:cs="Arial"/>
        </w:rPr>
        <w:t>. but</w:t>
      </w:r>
      <w:r w:rsidRPr="00E96E09">
        <w:rPr>
          <w:rFonts w:ascii="Arial" w:hAnsi="Arial" w:cs="Arial"/>
        </w:rPr>
        <w:t xml:space="preserve"> partnerships have not led to solutions </w:t>
      </w:r>
      <w:r w:rsidR="00E96E09">
        <w:rPr>
          <w:rFonts w:ascii="Arial" w:hAnsi="Arial" w:cs="Arial"/>
        </w:rPr>
        <w:t xml:space="preserve">for problems </w:t>
      </w:r>
      <w:r w:rsidRPr="00E96E09">
        <w:rPr>
          <w:rFonts w:ascii="Arial" w:hAnsi="Arial" w:cs="Arial"/>
        </w:rPr>
        <w:t>like transportation</w:t>
      </w:r>
      <w:r w:rsidR="00E96E09">
        <w:rPr>
          <w:rFonts w:ascii="Arial" w:hAnsi="Arial" w:cs="Arial"/>
        </w:rPr>
        <w:t>. S</w:t>
      </w:r>
      <w:r w:rsidRPr="00E96E09">
        <w:rPr>
          <w:rFonts w:ascii="Arial" w:hAnsi="Arial" w:cs="Arial"/>
        </w:rPr>
        <w:t xml:space="preserve">ome feel they may be more aware, but </w:t>
      </w:r>
      <w:r w:rsidR="00E96E09">
        <w:rPr>
          <w:rFonts w:ascii="Arial" w:hAnsi="Arial" w:cs="Arial"/>
        </w:rPr>
        <w:t xml:space="preserve">it </w:t>
      </w:r>
      <w:r w:rsidRPr="00E96E09">
        <w:rPr>
          <w:rFonts w:ascii="Arial" w:hAnsi="Arial" w:cs="Arial"/>
        </w:rPr>
        <w:t>does not pro</w:t>
      </w:r>
      <w:r w:rsidR="00E96E09">
        <w:rPr>
          <w:rFonts w:ascii="Arial" w:hAnsi="Arial" w:cs="Arial"/>
        </w:rPr>
        <w:t xml:space="preserve">vide benefits or partnerships. </w:t>
      </w:r>
      <w:r w:rsidRPr="00E96E09">
        <w:rPr>
          <w:rFonts w:ascii="Arial" w:hAnsi="Arial" w:cs="Arial"/>
        </w:rPr>
        <w:t>No category for community sector.</w:t>
      </w:r>
    </w:p>
    <w:p w:rsidR="0019658F" w:rsidRPr="00E96E09" w:rsidRDefault="00E96E09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Avalon is the only region that has </w:t>
      </w:r>
      <w:r w:rsidR="00D74013" w:rsidRPr="00E96E09">
        <w:rPr>
          <w:rFonts w:ascii="Arial" w:hAnsi="Arial" w:cs="Arial"/>
        </w:rPr>
        <w:t>job coaches</w:t>
      </w:r>
      <w:r>
        <w:rPr>
          <w:rFonts w:ascii="Arial" w:hAnsi="Arial" w:cs="Arial"/>
        </w:rPr>
        <w:t>. Ag</w:t>
      </w:r>
      <w:r w:rsidR="00D74013" w:rsidRPr="00E96E09">
        <w:rPr>
          <w:rFonts w:ascii="Arial" w:hAnsi="Arial" w:cs="Arial"/>
        </w:rPr>
        <w:t xml:space="preserve">encies are coming to them for help but they do not have enough money to meet </w:t>
      </w:r>
      <w:r>
        <w:rPr>
          <w:rFonts w:ascii="Arial" w:hAnsi="Arial" w:cs="Arial"/>
        </w:rPr>
        <w:t xml:space="preserve">the </w:t>
      </w:r>
      <w:r w:rsidR="00D74013" w:rsidRPr="00E96E09">
        <w:rPr>
          <w:rFonts w:ascii="Arial" w:hAnsi="Arial" w:cs="Arial"/>
        </w:rPr>
        <w:t>demand and support others all the time</w:t>
      </w:r>
      <w:r>
        <w:rPr>
          <w:rFonts w:ascii="Arial" w:hAnsi="Arial" w:cs="Arial"/>
        </w:rPr>
        <w:t>.</w:t>
      </w:r>
    </w:p>
    <w:p w:rsidR="00D74013" w:rsidRPr="00E96E09" w:rsidRDefault="00D74013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Avalon tries to enhance skills through volunteer opportunities</w:t>
      </w:r>
      <w:r w:rsidR="00E96E09">
        <w:rPr>
          <w:rFonts w:ascii="Arial" w:hAnsi="Arial" w:cs="Arial"/>
        </w:rPr>
        <w:t>.</w:t>
      </w:r>
    </w:p>
    <w:p w:rsidR="00D74013" w:rsidRPr="00E96E09" w:rsidRDefault="000E617C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Share information between these groups</w:t>
      </w:r>
      <w:r w:rsidR="00E96E09">
        <w:rPr>
          <w:rFonts w:ascii="Arial" w:hAnsi="Arial" w:cs="Arial"/>
        </w:rPr>
        <w:t xml:space="preserve"> (e.g., </w:t>
      </w:r>
      <w:r w:rsidRPr="00E96E09">
        <w:rPr>
          <w:rFonts w:ascii="Arial" w:hAnsi="Arial" w:cs="Arial"/>
        </w:rPr>
        <w:t>policy manual</w:t>
      </w:r>
      <w:r w:rsidR="00E96E09">
        <w:rPr>
          <w:rFonts w:ascii="Arial" w:hAnsi="Arial" w:cs="Arial"/>
        </w:rPr>
        <w:t xml:space="preserve">), </w:t>
      </w:r>
      <w:r w:rsidRPr="00E96E09">
        <w:rPr>
          <w:rFonts w:ascii="Arial" w:hAnsi="Arial" w:cs="Arial"/>
        </w:rPr>
        <w:t xml:space="preserve">but </w:t>
      </w:r>
      <w:r w:rsidR="00E96E09">
        <w:rPr>
          <w:rFonts w:ascii="Arial" w:hAnsi="Arial" w:cs="Arial"/>
        </w:rPr>
        <w:t xml:space="preserve">we </w:t>
      </w:r>
      <w:r w:rsidRPr="00E96E09">
        <w:rPr>
          <w:rFonts w:ascii="Arial" w:hAnsi="Arial" w:cs="Arial"/>
        </w:rPr>
        <w:t>need an avenue or environment to</w:t>
      </w:r>
      <w:r w:rsidR="005C715C" w:rsidRPr="00E96E09">
        <w:rPr>
          <w:rFonts w:ascii="Arial" w:hAnsi="Arial" w:cs="Arial"/>
        </w:rPr>
        <w:t xml:space="preserve"> bring </w:t>
      </w:r>
      <w:r w:rsidR="00E96E09">
        <w:rPr>
          <w:rFonts w:ascii="Arial" w:hAnsi="Arial" w:cs="Arial"/>
        </w:rPr>
        <w:t xml:space="preserve">things </w:t>
      </w:r>
      <w:r w:rsidR="005C715C" w:rsidRPr="00E96E09">
        <w:rPr>
          <w:rFonts w:ascii="Arial" w:hAnsi="Arial" w:cs="Arial"/>
        </w:rPr>
        <w:t>to</w:t>
      </w:r>
      <w:r w:rsidRPr="00E96E09">
        <w:rPr>
          <w:rFonts w:ascii="Arial" w:hAnsi="Arial" w:cs="Arial"/>
        </w:rPr>
        <w:t xml:space="preserve"> fruition</w:t>
      </w:r>
      <w:r w:rsidR="00E96E09">
        <w:rPr>
          <w:rFonts w:ascii="Arial" w:hAnsi="Arial" w:cs="Arial"/>
        </w:rPr>
        <w:t>, such as</w:t>
      </w:r>
      <w:r w:rsidRPr="00E96E09">
        <w:rPr>
          <w:rFonts w:ascii="Arial" w:hAnsi="Arial" w:cs="Arial"/>
        </w:rPr>
        <w:t xml:space="preserve"> sharing space</w:t>
      </w:r>
      <w:r w:rsidR="00E96E09">
        <w:rPr>
          <w:rFonts w:ascii="Arial" w:hAnsi="Arial" w:cs="Arial"/>
        </w:rPr>
        <w:t xml:space="preserve">. </w:t>
      </w:r>
      <w:r w:rsidR="00AD0040">
        <w:rPr>
          <w:rFonts w:ascii="Arial" w:hAnsi="Arial" w:cs="Arial"/>
        </w:rPr>
        <w:t>We have to be able to put down defens</w:t>
      </w:r>
      <w:r w:rsidR="005C715C" w:rsidRPr="00E96E09">
        <w:rPr>
          <w:rFonts w:ascii="Arial" w:hAnsi="Arial" w:cs="Arial"/>
        </w:rPr>
        <w:t>es (put away ‘turf’).</w:t>
      </w:r>
    </w:p>
    <w:p w:rsidR="005C715C" w:rsidRPr="00E96E09" w:rsidRDefault="00BB4DD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Barriers to colla</w:t>
      </w:r>
      <w:r w:rsidR="00AD0040">
        <w:rPr>
          <w:rFonts w:ascii="Arial" w:hAnsi="Arial" w:cs="Arial"/>
        </w:rPr>
        <w:t xml:space="preserve">borating can be time or money. </w:t>
      </w:r>
      <w:r w:rsidRPr="00E96E09">
        <w:rPr>
          <w:rFonts w:ascii="Arial" w:hAnsi="Arial" w:cs="Arial"/>
        </w:rPr>
        <w:t>Sometimes you volunteer on boards</w:t>
      </w:r>
      <w:r w:rsidR="00AD0040">
        <w:rPr>
          <w:rFonts w:ascii="Arial" w:hAnsi="Arial" w:cs="Arial"/>
        </w:rPr>
        <w:t xml:space="preserve">, </w:t>
      </w:r>
      <w:r w:rsidRPr="00E96E09">
        <w:rPr>
          <w:rFonts w:ascii="Arial" w:hAnsi="Arial" w:cs="Arial"/>
        </w:rPr>
        <w:t>but it takes a lot of time with a full</w:t>
      </w:r>
      <w:r w:rsidR="00AD0040">
        <w:rPr>
          <w:rFonts w:ascii="Arial" w:hAnsi="Arial" w:cs="Arial"/>
        </w:rPr>
        <w:t>-time job and a family.</w:t>
      </w:r>
      <w:r w:rsidRPr="00E96E09">
        <w:rPr>
          <w:rFonts w:ascii="Arial" w:hAnsi="Arial" w:cs="Arial"/>
        </w:rPr>
        <w:t xml:space="preserve"> SENL assists as well</w:t>
      </w:r>
      <w:r w:rsidR="00AD0040">
        <w:rPr>
          <w:rFonts w:ascii="Arial" w:hAnsi="Arial" w:cs="Arial"/>
        </w:rPr>
        <w:t xml:space="preserve"> (e.g., t</w:t>
      </w:r>
      <w:r w:rsidR="0064494C" w:rsidRPr="00E96E09">
        <w:rPr>
          <w:rFonts w:ascii="Arial" w:hAnsi="Arial" w:cs="Arial"/>
        </w:rPr>
        <w:t>hey share forms, resources)</w:t>
      </w:r>
      <w:r w:rsidR="00AD0040">
        <w:rPr>
          <w:rFonts w:ascii="Arial" w:hAnsi="Arial" w:cs="Arial"/>
        </w:rPr>
        <w:t>.</w:t>
      </w:r>
    </w:p>
    <w:p w:rsidR="0064494C" w:rsidRPr="00E96E09" w:rsidRDefault="00AD0040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Hold employer breakfasts, participate in b</w:t>
      </w:r>
      <w:r w:rsidR="0064494C" w:rsidRPr="00E96E09">
        <w:rPr>
          <w:rFonts w:ascii="Arial" w:hAnsi="Arial" w:cs="Arial"/>
        </w:rPr>
        <w:t>oard</w:t>
      </w:r>
      <w:r>
        <w:rPr>
          <w:rFonts w:ascii="Arial" w:hAnsi="Arial" w:cs="Arial"/>
        </w:rPr>
        <w:t>s</w:t>
      </w:r>
      <w:r w:rsidR="0064494C" w:rsidRPr="00E96E09">
        <w:rPr>
          <w:rFonts w:ascii="Arial" w:hAnsi="Arial" w:cs="Arial"/>
        </w:rPr>
        <w:t xml:space="preserve"> of trade, b</w:t>
      </w:r>
      <w:r>
        <w:rPr>
          <w:rFonts w:ascii="Arial" w:hAnsi="Arial" w:cs="Arial"/>
        </w:rPr>
        <w:t>ring in guest speakers, and attend n</w:t>
      </w:r>
      <w:r w:rsidR="0064494C" w:rsidRPr="00E96E09">
        <w:rPr>
          <w:rFonts w:ascii="Arial" w:hAnsi="Arial" w:cs="Arial"/>
        </w:rPr>
        <w:t xml:space="preserve">ational conferences </w:t>
      </w:r>
      <w:r>
        <w:rPr>
          <w:rFonts w:ascii="Arial" w:hAnsi="Arial" w:cs="Arial"/>
        </w:rPr>
        <w:t xml:space="preserve">– all to </w:t>
      </w:r>
      <w:r w:rsidR="0064494C" w:rsidRPr="00E96E09">
        <w:rPr>
          <w:rFonts w:ascii="Arial" w:hAnsi="Arial" w:cs="Arial"/>
        </w:rPr>
        <w:t>collaborate</w:t>
      </w:r>
      <w:r>
        <w:rPr>
          <w:rFonts w:ascii="Arial" w:hAnsi="Arial" w:cs="Arial"/>
        </w:rPr>
        <w:t>.</w:t>
      </w:r>
    </w:p>
    <w:p w:rsidR="0064494C" w:rsidRPr="00E96E09" w:rsidRDefault="0064494C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96E09">
        <w:rPr>
          <w:rFonts w:ascii="Arial" w:hAnsi="Arial" w:cs="Arial"/>
        </w:rPr>
        <w:t>Share office space (</w:t>
      </w:r>
      <w:r w:rsidR="00AD0040">
        <w:rPr>
          <w:rFonts w:ascii="Arial" w:hAnsi="Arial" w:cs="Arial"/>
        </w:rPr>
        <w:t xml:space="preserve">e.g., Gambo) – excellent </w:t>
      </w:r>
      <w:r w:rsidRPr="00E96E09">
        <w:rPr>
          <w:rFonts w:ascii="Arial" w:hAnsi="Arial" w:cs="Arial"/>
        </w:rPr>
        <w:t>for supports and exchange of assistance</w:t>
      </w:r>
      <w:r w:rsidR="00AD0040">
        <w:rPr>
          <w:rFonts w:ascii="Arial" w:hAnsi="Arial" w:cs="Arial"/>
        </w:rPr>
        <w:t>,</w:t>
      </w:r>
      <w:r w:rsidRPr="00E96E09">
        <w:rPr>
          <w:rFonts w:ascii="Arial" w:hAnsi="Arial" w:cs="Arial"/>
        </w:rPr>
        <w:t xml:space="preserve"> partnerships</w:t>
      </w:r>
      <w:r w:rsidR="00AD0040">
        <w:rPr>
          <w:rFonts w:ascii="Arial" w:hAnsi="Arial" w:cs="Arial"/>
        </w:rPr>
        <w:t>. E</w:t>
      </w:r>
      <w:r w:rsidRPr="00E96E09">
        <w:rPr>
          <w:rFonts w:ascii="Arial" w:hAnsi="Arial" w:cs="Arial"/>
        </w:rPr>
        <w:t xml:space="preserve">ven </w:t>
      </w:r>
      <w:r w:rsidR="00AD0040">
        <w:rPr>
          <w:rFonts w:ascii="Arial" w:hAnsi="Arial" w:cs="Arial"/>
        </w:rPr>
        <w:t>for</w:t>
      </w:r>
      <w:r w:rsidRPr="00E96E09">
        <w:rPr>
          <w:rFonts w:ascii="Arial" w:hAnsi="Arial" w:cs="Arial"/>
        </w:rPr>
        <w:t xml:space="preserve"> community groups like Lions Club, churches have provided space.</w:t>
      </w:r>
    </w:p>
    <w:sectPr w:rsidR="0064494C" w:rsidRPr="00E96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E71"/>
    <w:multiLevelType w:val="hybridMultilevel"/>
    <w:tmpl w:val="0F4E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F58"/>
    <w:multiLevelType w:val="hybridMultilevel"/>
    <w:tmpl w:val="D4C89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F68A8"/>
    <w:multiLevelType w:val="hybridMultilevel"/>
    <w:tmpl w:val="86201548"/>
    <w:lvl w:ilvl="0" w:tplc="ED14B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7691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E6AE8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C3A2C6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B2A08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6229D0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5C282B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6237A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2A6375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38D0E91"/>
    <w:multiLevelType w:val="hybridMultilevel"/>
    <w:tmpl w:val="E73A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73D36"/>
    <w:multiLevelType w:val="hybridMultilevel"/>
    <w:tmpl w:val="1B0CE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F11D3"/>
    <w:multiLevelType w:val="hybridMultilevel"/>
    <w:tmpl w:val="90CC7B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C321E"/>
    <w:multiLevelType w:val="hybridMultilevel"/>
    <w:tmpl w:val="9C9A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06A5"/>
    <w:multiLevelType w:val="hybridMultilevel"/>
    <w:tmpl w:val="4ADA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B4036"/>
    <w:multiLevelType w:val="hybridMultilevel"/>
    <w:tmpl w:val="45B82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D9"/>
    <w:rsid w:val="00002794"/>
    <w:rsid w:val="000E5C7E"/>
    <w:rsid w:val="000E617C"/>
    <w:rsid w:val="00140130"/>
    <w:rsid w:val="0019270A"/>
    <w:rsid w:val="0019658F"/>
    <w:rsid w:val="001D72FC"/>
    <w:rsid w:val="001E7F0B"/>
    <w:rsid w:val="001F75C1"/>
    <w:rsid w:val="00297666"/>
    <w:rsid w:val="0032134C"/>
    <w:rsid w:val="003E34D3"/>
    <w:rsid w:val="00416729"/>
    <w:rsid w:val="004F7533"/>
    <w:rsid w:val="00536CBE"/>
    <w:rsid w:val="005C715C"/>
    <w:rsid w:val="0064494C"/>
    <w:rsid w:val="006E5A16"/>
    <w:rsid w:val="006E66D1"/>
    <w:rsid w:val="00763EB8"/>
    <w:rsid w:val="007B0E24"/>
    <w:rsid w:val="00800C1C"/>
    <w:rsid w:val="008152C0"/>
    <w:rsid w:val="00822D5F"/>
    <w:rsid w:val="008C6766"/>
    <w:rsid w:val="008D2102"/>
    <w:rsid w:val="008D5B43"/>
    <w:rsid w:val="008F441E"/>
    <w:rsid w:val="00954219"/>
    <w:rsid w:val="00A40B41"/>
    <w:rsid w:val="00AD0040"/>
    <w:rsid w:val="00B132EB"/>
    <w:rsid w:val="00BA16CA"/>
    <w:rsid w:val="00BB17AA"/>
    <w:rsid w:val="00BB4DDA"/>
    <w:rsid w:val="00BB65AE"/>
    <w:rsid w:val="00C010F3"/>
    <w:rsid w:val="00C2798C"/>
    <w:rsid w:val="00C46ED9"/>
    <w:rsid w:val="00CC0309"/>
    <w:rsid w:val="00CC405A"/>
    <w:rsid w:val="00CE4EC9"/>
    <w:rsid w:val="00CF701C"/>
    <w:rsid w:val="00D74013"/>
    <w:rsid w:val="00D8039F"/>
    <w:rsid w:val="00DA0A8C"/>
    <w:rsid w:val="00E57275"/>
    <w:rsid w:val="00E8504F"/>
    <w:rsid w:val="00E96E09"/>
    <w:rsid w:val="00EA3B50"/>
    <w:rsid w:val="00F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0E9B"/>
  <w15:chartTrackingRefBased/>
  <w15:docId w15:val="{1A98B2FD-3AE0-4AB2-A4D4-7C33DA23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D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6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E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6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E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Jeff K</dc:creator>
  <cp:keywords/>
  <dc:description/>
  <cp:lastModifiedBy>Butt, Jeff K</cp:lastModifiedBy>
  <cp:revision>9</cp:revision>
  <dcterms:created xsi:type="dcterms:W3CDTF">2019-01-18T14:23:00Z</dcterms:created>
  <dcterms:modified xsi:type="dcterms:W3CDTF">2019-01-18T16:32:00Z</dcterms:modified>
</cp:coreProperties>
</file>